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8E" w:rsidRPr="00116E53" w:rsidRDefault="00796F8E" w:rsidP="00796F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6E5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116E53">
        <w:rPr>
          <w:rFonts w:ascii="Arial" w:hAnsi="Arial" w:cs="Arial"/>
          <w:b/>
          <w:sz w:val="24"/>
          <w:szCs w:val="24"/>
        </w:rPr>
        <w:t>АДМИНИСТРАЦИЯ</w:t>
      </w:r>
    </w:p>
    <w:p w:rsidR="00796F8E" w:rsidRPr="00116E53" w:rsidRDefault="00F52DAC" w:rsidP="00796F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6E53">
        <w:rPr>
          <w:rFonts w:ascii="Arial" w:hAnsi="Arial" w:cs="Arial"/>
          <w:b/>
          <w:sz w:val="24"/>
          <w:szCs w:val="24"/>
        </w:rPr>
        <w:t>БОЛЬШЕБАБИНСКОГО</w:t>
      </w:r>
      <w:r w:rsidR="00796F8E" w:rsidRPr="00116E53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96F8E" w:rsidRPr="00116E53" w:rsidRDefault="00796F8E" w:rsidP="00796F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6E53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96F8E" w:rsidRPr="00116E53" w:rsidRDefault="00796F8E" w:rsidP="00796F8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16E53">
        <w:rPr>
          <w:rFonts w:ascii="Arial" w:hAnsi="Arial" w:cs="Arial"/>
          <w:b/>
          <w:sz w:val="24"/>
          <w:szCs w:val="24"/>
        </w:rPr>
        <w:t xml:space="preserve">                                                ВОЛГОГРАДСКОЙ ОБЛАСТИ</w:t>
      </w:r>
    </w:p>
    <w:p w:rsidR="00796F8E" w:rsidRPr="00116E53" w:rsidRDefault="005760A8" w:rsidP="00796F8E">
      <w:pPr>
        <w:spacing w:after="0"/>
        <w:ind w:left="5664" w:right="849"/>
        <w:jc w:val="both"/>
        <w:rPr>
          <w:rFonts w:ascii="Arial" w:hAnsi="Arial" w:cs="Arial"/>
          <w:b/>
          <w:sz w:val="24"/>
          <w:szCs w:val="24"/>
        </w:rPr>
      </w:pPr>
      <w:r w:rsidRPr="005760A8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</w:pict>
      </w:r>
    </w:p>
    <w:p w:rsidR="00796F8E" w:rsidRPr="00116E53" w:rsidRDefault="00796F8E" w:rsidP="00061635">
      <w:pPr>
        <w:spacing w:after="0"/>
        <w:ind w:right="60"/>
        <w:jc w:val="center"/>
        <w:rPr>
          <w:rFonts w:ascii="Arial" w:hAnsi="Arial" w:cs="Arial"/>
          <w:b/>
          <w:sz w:val="24"/>
          <w:szCs w:val="24"/>
        </w:rPr>
      </w:pPr>
      <w:r w:rsidRPr="00116E53">
        <w:rPr>
          <w:rFonts w:ascii="Arial" w:hAnsi="Arial" w:cs="Arial"/>
          <w:b/>
          <w:sz w:val="24"/>
          <w:szCs w:val="24"/>
        </w:rPr>
        <w:t>ПОСТАНОВЛЕНИЕ</w:t>
      </w:r>
    </w:p>
    <w:p w:rsidR="00796F8E" w:rsidRPr="00116E53" w:rsidRDefault="00796F8E" w:rsidP="00796F8E">
      <w:pPr>
        <w:tabs>
          <w:tab w:val="left" w:pos="9180"/>
        </w:tabs>
        <w:spacing w:after="0"/>
        <w:ind w:right="33"/>
        <w:jc w:val="both"/>
        <w:rPr>
          <w:rFonts w:ascii="Arial" w:hAnsi="Arial" w:cs="Arial"/>
          <w:sz w:val="24"/>
          <w:szCs w:val="24"/>
        </w:rPr>
      </w:pPr>
    </w:p>
    <w:p w:rsidR="00796F8E" w:rsidRPr="00116E53" w:rsidRDefault="00F52DAC" w:rsidP="00796F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E53">
        <w:rPr>
          <w:rFonts w:ascii="Arial" w:hAnsi="Arial" w:cs="Arial"/>
          <w:sz w:val="24"/>
          <w:szCs w:val="24"/>
        </w:rPr>
        <w:t xml:space="preserve">от </w:t>
      </w:r>
      <w:r w:rsidR="005C6017">
        <w:rPr>
          <w:rFonts w:ascii="Arial" w:hAnsi="Arial" w:cs="Arial"/>
          <w:sz w:val="24"/>
          <w:szCs w:val="24"/>
        </w:rPr>
        <w:t xml:space="preserve"> </w:t>
      </w:r>
      <w:r w:rsidR="008C6739">
        <w:rPr>
          <w:rFonts w:ascii="Arial" w:hAnsi="Arial" w:cs="Arial"/>
          <w:sz w:val="24"/>
          <w:szCs w:val="24"/>
        </w:rPr>
        <w:t>27.06.2019 г.</w:t>
      </w:r>
      <w:r w:rsidR="005C6017">
        <w:rPr>
          <w:rFonts w:ascii="Arial" w:hAnsi="Arial" w:cs="Arial"/>
          <w:sz w:val="24"/>
          <w:szCs w:val="24"/>
        </w:rPr>
        <w:t xml:space="preserve">     № </w:t>
      </w:r>
      <w:r w:rsidR="00796F8E" w:rsidRPr="00116E53">
        <w:rPr>
          <w:rFonts w:ascii="Arial" w:hAnsi="Arial" w:cs="Arial"/>
          <w:sz w:val="24"/>
          <w:szCs w:val="24"/>
        </w:rPr>
        <w:t xml:space="preserve">  </w:t>
      </w:r>
      <w:r w:rsidR="008C6739">
        <w:rPr>
          <w:rFonts w:ascii="Arial" w:hAnsi="Arial" w:cs="Arial"/>
          <w:sz w:val="24"/>
          <w:szCs w:val="24"/>
        </w:rPr>
        <w:t>27</w:t>
      </w:r>
      <w:r w:rsidR="00796F8E" w:rsidRPr="00116E5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C4E11" w:rsidRDefault="004C4E11" w:rsidP="00DC6BF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DC6BFE" w:rsidRPr="00116E53" w:rsidRDefault="00796F8E" w:rsidP="004C4E1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6E53">
        <w:rPr>
          <w:rFonts w:ascii="Arial" w:hAnsi="Arial" w:cs="Arial"/>
          <w:b/>
          <w:bCs/>
          <w:sz w:val="24"/>
          <w:szCs w:val="24"/>
        </w:rPr>
        <w:t xml:space="preserve">О внесении изменений в «Программу комплексного развития  социальной инфраструктуры </w:t>
      </w:r>
      <w:r w:rsidR="00F52DAC" w:rsidRPr="00116E53">
        <w:rPr>
          <w:rFonts w:ascii="Arial" w:hAnsi="Arial" w:cs="Arial"/>
          <w:b/>
          <w:bCs/>
          <w:sz w:val="24"/>
          <w:szCs w:val="24"/>
        </w:rPr>
        <w:t>Большебабинского</w:t>
      </w:r>
      <w:r w:rsidRPr="00116E53">
        <w:rPr>
          <w:rFonts w:ascii="Arial" w:hAnsi="Arial" w:cs="Arial"/>
          <w:b/>
          <w:bCs/>
          <w:sz w:val="24"/>
          <w:szCs w:val="24"/>
        </w:rPr>
        <w:t xml:space="preserve"> сельского поселения Алексеевского муниципального района Волгоградской</w:t>
      </w:r>
      <w:r w:rsidR="00F52DAC" w:rsidRPr="00116E53">
        <w:rPr>
          <w:rFonts w:ascii="Arial" w:hAnsi="Arial" w:cs="Arial"/>
          <w:b/>
          <w:bCs/>
          <w:sz w:val="24"/>
          <w:szCs w:val="24"/>
        </w:rPr>
        <w:t xml:space="preserve"> области на 2018 -2034</w:t>
      </w:r>
      <w:r w:rsidRPr="00116E53">
        <w:rPr>
          <w:rFonts w:ascii="Arial" w:hAnsi="Arial" w:cs="Arial"/>
          <w:b/>
          <w:bCs/>
          <w:sz w:val="24"/>
          <w:szCs w:val="24"/>
        </w:rPr>
        <w:t xml:space="preserve"> годы», утвержденную постановлением администрации </w:t>
      </w:r>
      <w:r w:rsidR="00F52DAC" w:rsidRPr="00116E53">
        <w:rPr>
          <w:rFonts w:ascii="Arial" w:hAnsi="Arial" w:cs="Arial"/>
          <w:b/>
          <w:bCs/>
          <w:sz w:val="24"/>
          <w:szCs w:val="24"/>
        </w:rPr>
        <w:t>Большебабинского</w:t>
      </w:r>
      <w:r w:rsidRPr="00116E53">
        <w:rPr>
          <w:rFonts w:ascii="Arial" w:hAnsi="Arial" w:cs="Arial"/>
          <w:b/>
          <w:bCs/>
          <w:sz w:val="24"/>
          <w:szCs w:val="24"/>
        </w:rPr>
        <w:t xml:space="preserve"> сельск</w:t>
      </w:r>
      <w:r w:rsidR="00EC6756" w:rsidRPr="00116E53">
        <w:rPr>
          <w:rFonts w:ascii="Arial" w:hAnsi="Arial" w:cs="Arial"/>
          <w:b/>
          <w:bCs/>
          <w:sz w:val="24"/>
          <w:szCs w:val="24"/>
        </w:rPr>
        <w:t xml:space="preserve">ого поселения от </w:t>
      </w:r>
      <w:r w:rsidR="00061635" w:rsidRPr="00116E53">
        <w:rPr>
          <w:rFonts w:ascii="Arial" w:hAnsi="Arial" w:cs="Arial"/>
          <w:b/>
          <w:sz w:val="24"/>
          <w:szCs w:val="24"/>
        </w:rPr>
        <w:t xml:space="preserve">21.06.2018г. </w:t>
      </w:r>
      <w:r w:rsidR="00F52DAC" w:rsidRPr="00116E53">
        <w:rPr>
          <w:rFonts w:ascii="Arial" w:hAnsi="Arial" w:cs="Arial"/>
          <w:b/>
          <w:sz w:val="24"/>
          <w:szCs w:val="24"/>
        </w:rPr>
        <w:t>№ 34</w:t>
      </w:r>
      <w:r w:rsidR="00DC6BFE">
        <w:rPr>
          <w:rFonts w:ascii="Arial" w:hAnsi="Arial" w:cs="Arial"/>
          <w:b/>
          <w:sz w:val="24"/>
          <w:szCs w:val="24"/>
        </w:rPr>
        <w:t xml:space="preserve"> (в ред. от </w:t>
      </w:r>
      <w:r w:rsidR="00DC6BFE" w:rsidRPr="00DC6BFE">
        <w:rPr>
          <w:rFonts w:ascii="Arial" w:hAnsi="Arial" w:cs="Arial"/>
          <w:b/>
          <w:sz w:val="24"/>
          <w:szCs w:val="24"/>
        </w:rPr>
        <w:t>16 ноября 2018 г. № 83</w:t>
      </w:r>
      <w:r w:rsidR="008C6739">
        <w:rPr>
          <w:rFonts w:ascii="Arial" w:hAnsi="Arial" w:cs="Arial"/>
          <w:b/>
          <w:sz w:val="24"/>
          <w:szCs w:val="24"/>
        </w:rPr>
        <w:t xml:space="preserve">, в ред. </w:t>
      </w:r>
      <w:r w:rsidR="008C6739" w:rsidRPr="008C6739">
        <w:rPr>
          <w:rFonts w:ascii="Arial" w:hAnsi="Arial" w:cs="Arial"/>
          <w:b/>
          <w:sz w:val="24"/>
          <w:szCs w:val="24"/>
        </w:rPr>
        <w:t>от 28 февраля 2019 г.  № 12</w:t>
      </w:r>
      <w:r w:rsidR="00DC6BFE" w:rsidRPr="00DC6BFE">
        <w:rPr>
          <w:rFonts w:ascii="Arial" w:hAnsi="Arial" w:cs="Arial"/>
          <w:b/>
          <w:sz w:val="24"/>
          <w:szCs w:val="24"/>
        </w:rPr>
        <w:t>)</w:t>
      </w:r>
    </w:p>
    <w:p w:rsidR="00F52DAC" w:rsidRPr="00116E53" w:rsidRDefault="00F52DAC" w:rsidP="00E07590">
      <w:pPr>
        <w:shd w:val="clear" w:color="auto" w:fill="FFFFFF"/>
        <w:spacing w:before="105" w:after="105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6F8E" w:rsidRPr="00116E53" w:rsidRDefault="00DC6BFE" w:rsidP="00E07590">
      <w:pPr>
        <w:shd w:val="clear" w:color="auto" w:fill="FFFFFF"/>
        <w:spacing w:before="105" w:after="105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796F8E"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Федеральным законом от 06.10.2003 N 131-ФЗ "Об общих принципах организации местного самоуправления в Российской Федерации», Постановлением Правительства Российской Федерации от 01.10.2015  №1050 «Об утверждении требований к программам комплексного развития социальной инфраструктуры поселений, городских округов», администрация </w:t>
      </w:r>
      <w:r w:rsidR="00F52DAC" w:rsidRPr="00116E53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="00796F8E"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5050" w:rsidRPr="00116E5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постановляет</w:t>
      </w:r>
      <w:r w:rsidR="00796F8E" w:rsidRPr="00116E5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96F8E" w:rsidRPr="00116E53" w:rsidRDefault="00796F8E" w:rsidP="00E07590">
      <w:pPr>
        <w:shd w:val="clear" w:color="auto" w:fill="FFFFFF"/>
        <w:spacing w:before="105" w:after="105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53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</w:t>
      </w:r>
      <w:r w:rsidR="006E5FA8" w:rsidRPr="00116E53">
        <w:rPr>
          <w:rFonts w:ascii="Arial" w:eastAsia="Times New Roman" w:hAnsi="Arial" w:cs="Arial"/>
          <w:sz w:val="24"/>
          <w:szCs w:val="24"/>
          <w:lang w:eastAsia="ru-RU"/>
        </w:rPr>
        <w:t>Паспорт «Программы</w:t>
      </w:r>
      <w:r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комплексного развития социальной инфраструктуры </w:t>
      </w:r>
      <w:r w:rsidR="00F52DAC" w:rsidRPr="00116E53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="00EC6756"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6756" w:rsidRPr="00116E53">
        <w:rPr>
          <w:rFonts w:ascii="Arial" w:eastAsia="Times New Roman" w:hAnsi="Arial" w:cs="Arial"/>
          <w:sz w:val="24"/>
          <w:szCs w:val="24"/>
          <w:lang w:eastAsia="ru-RU"/>
        </w:rPr>
        <w:t>Алексеевского райо</w:t>
      </w:r>
      <w:r w:rsidR="008215EA" w:rsidRPr="00116E53">
        <w:rPr>
          <w:rFonts w:ascii="Arial" w:eastAsia="Times New Roman" w:hAnsi="Arial" w:cs="Arial"/>
          <w:sz w:val="24"/>
          <w:szCs w:val="24"/>
          <w:lang w:eastAsia="ru-RU"/>
        </w:rPr>
        <w:t>на Волгоградской области на 2018-2034</w:t>
      </w:r>
      <w:r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годы», </w:t>
      </w:r>
      <w:proofErr w:type="gramStart"/>
      <w:r w:rsidRPr="00116E53">
        <w:rPr>
          <w:rFonts w:ascii="Arial" w:eastAsia="Times New Roman" w:hAnsi="Arial" w:cs="Arial"/>
          <w:sz w:val="24"/>
          <w:szCs w:val="24"/>
          <w:lang w:eastAsia="ru-RU"/>
        </w:rPr>
        <w:t>утвержденную</w:t>
      </w:r>
      <w:proofErr w:type="gramEnd"/>
      <w:r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</w:t>
      </w:r>
      <w:r w:rsidR="00F52DAC" w:rsidRPr="00116E53">
        <w:rPr>
          <w:rFonts w:ascii="Arial" w:eastAsia="Times New Roman" w:hAnsi="Arial" w:cs="Arial"/>
          <w:sz w:val="24"/>
          <w:szCs w:val="24"/>
          <w:lang w:eastAsia="ru-RU"/>
        </w:rPr>
        <w:t>Большебабинского</w:t>
      </w:r>
      <w:r w:rsidR="00EC6756"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8215EA" w:rsidRPr="00116E53">
        <w:rPr>
          <w:rFonts w:ascii="Arial" w:hAnsi="Arial" w:cs="Arial"/>
          <w:sz w:val="24"/>
          <w:szCs w:val="24"/>
        </w:rPr>
        <w:t>21.06.2018г.</w:t>
      </w:r>
      <w:r w:rsidR="008215EA" w:rsidRPr="00116E53">
        <w:rPr>
          <w:rFonts w:ascii="Arial" w:hAnsi="Arial" w:cs="Arial"/>
          <w:sz w:val="24"/>
          <w:szCs w:val="24"/>
        </w:rPr>
        <w:tab/>
        <w:t>№ 34</w:t>
      </w:r>
      <w:r w:rsidR="008215EA"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6E53">
        <w:rPr>
          <w:rFonts w:ascii="Arial" w:eastAsia="Times New Roman" w:hAnsi="Arial" w:cs="Arial"/>
          <w:sz w:val="24"/>
          <w:szCs w:val="24"/>
          <w:lang w:eastAsia="ru-RU"/>
        </w:rPr>
        <w:t>(далее – Программа) следующие изменения и дополнения:</w:t>
      </w:r>
    </w:p>
    <w:p w:rsidR="00E677F7" w:rsidRPr="00116E53" w:rsidRDefault="00E677F7" w:rsidP="00E07590">
      <w:pPr>
        <w:shd w:val="clear" w:color="auto" w:fill="FFFFFF"/>
        <w:spacing w:before="105" w:after="105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E53">
        <w:rPr>
          <w:rFonts w:ascii="Arial" w:eastAsia="Times New Roman" w:hAnsi="Arial" w:cs="Arial"/>
          <w:b/>
          <w:sz w:val="24"/>
          <w:szCs w:val="24"/>
          <w:lang w:eastAsia="ru-RU"/>
        </w:rPr>
        <w:t>1.1.</w:t>
      </w:r>
      <w:r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Строку в паспорте Программы </w:t>
      </w:r>
      <w:r w:rsidR="00450C83" w:rsidRPr="00116E53">
        <w:rPr>
          <w:rFonts w:ascii="Arial" w:eastAsia="Times New Roman" w:hAnsi="Arial" w:cs="Arial"/>
          <w:b/>
          <w:sz w:val="24"/>
          <w:szCs w:val="24"/>
          <w:lang w:eastAsia="ru-RU"/>
        </w:rPr>
        <w:t>«Основание для разработки программы»</w:t>
      </w:r>
      <w:r w:rsidR="00450C83" w:rsidRPr="00116E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6E53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E677F7" w:rsidRPr="00116E53" w:rsidRDefault="00E677F7" w:rsidP="00E07590">
      <w:pPr>
        <w:pStyle w:val="a5"/>
        <w:numPr>
          <w:ilvl w:val="0"/>
          <w:numId w:val="1"/>
        </w:numPr>
        <w:spacing w:line="276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116E53">
        <w:rPr>
          <w:rFonts w:ascii="Arial" w:hAnsi="Arial" w:cs="Arial"/>
          <w:sz w:val="24"/>
          <w:szCs w:val="24"/>
        </w:rPr>
        <w:t>«Градостроительный Кодекс Российской Федерации</w:t>
      </w:r>
      <w:r w:rsidR="00A77765">
        <w:rPr>
          <w:rFonts w:ascii="Arial" w:hAnsi="Arial" w:cs="Arial"/>
          <w:sz w:val="24"/>
          <w:szCs w:val="24"/>
        </w:rPr>
        <w:t xml:space="preserve"> от 29.12.2004г. № 190-ФЗ</w:t>
      </w:r>
      <w:r w:rsidRPr="00116E53">
        <w:rPr>
          <w:rFonts w:ascii="Arial" w:hAnsi="Arial" w:cs="Arial"/>
          <w:sz w:val="24"/>
          <w:szCs w:val="24"/>
        </w:rPr>
        <w:t xml:space="preserve">, </w:t>
      </w:r>
    </w:p>
    <w:p w:rsidR="00E677F7" w:rsidRPr="00116E53" w:rsidRDefault="00E677F7" w:rsidP="00E07590">
      <w:pPr>
        <w:pStyle w:val="a5"/>
        <w:numPr>
          <w:ilvl w:val="0"/>
          <w:numId w:val="1"/>
        </w:numPr>
        <w:spacing w:line="276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116E53">
        <w:rPr>
          <w:rFonts w:ascii="Arial" w:hAnsi="Arial" w:cs="Arial"/>
          <w:sz w:val="24"/>
          <w:szCs w:val="24"/>
        </w:rPr>
        <w:t>Федеральный Закон № 131-ФЗ от 06.10.2003 «Об общих принципах организации местного самоуправления в Российской Федерации»,</w:t>
      </w:r>
    </w:p>
    <w:p w:rsidR="00E677F7" w:rsidRPr="00116E53" w:rsidRDefault="00E677F7" w:rsidP="00E07590">
      <w:pPr>
        <w:pStyle w:val="a5"/>
        <w:numPr>
          <w:ilvl w:val="0"/>
          <w:numId w:val="1"/>
        </w:numPr>
        <w:spacing w:line="276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116E53">
        <w:rPr>
          <w:rFonts w:ascii="Arial" w:hAnsi="Arial" w:cs="Arial"/>
          <w:sz w:val="24"/>
          <w:szCs w:val="24"/>
        </w:rPr>
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</w:r>
    </w:p>
    <w:p w:rsidR="00E677F7" w:rsidRPr="00116E53" w:rsidRDefault="00E677F7" w:rsidP="00E07590">
      <w:pPr>
        <w:pStyle w:val="a5"/>
        <w:numPr>
          <w:ilvl w:val="0"/>
          <w:numId w:val="1"/>
        </w:numPr>
        <w:spacing w:line="276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116E53">
        <w:rPr>
          <w:rFonts w:ascii="Arial" w:hAnsi="Arial" w:cs="Arial"/>
          <w:sz w:val="24"/>
          <w:szCs w:val="24"/>
        </w:rPr>
        <w:t>Генеральный план Большебабинского сельского поселения Алексеевского муниципального района Волгоградской области, утвержденный Решением Думы от 23.12.2013г.№ 75/180;</w:t>
      </w:r>
    </w:p>
    <w:p w:rsidR="00E677F7" w:rsidRDefault="00E677F7" w:rsidP="00E07590">
      <w:pPr>
        <w:pStyle w:val="a5"/>
        <w:numPr>
          <w:ilvl w:val="0"/>
          <w:numId w:val="1"/>
        </w:numPr>
        <w:spacing w:line="276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116E53">
        <w:rPr>
          <w:rFonts w:ascii="Arial" w:hAnsi="Arial" w:cs="Arial"/>
          <w:sz w:val="24"/>
          <w:szCs w:val="24"/>
        </w:rPr>
        <w:t>Устав Большебабинского сельского поселения</w:t>
      </w:r>
      <w:r w:rsidR="00AD0982">
        <w:rPr>
          <w:rFonts w:ascii="Arial" w:hAnsi="Arial" w:cs="Arial"/>
          <w:sz w:val="24"/>
          <w:szCs w:val="24"/>
        </w:rPr>
        <w:t>,</w:t>
      </w:r>
      <w:r w:rsidRPr="00116E53">
        <w:rPr>
          <w:rFonts w:ascii="Arial" w:hAnsi="Arial" w:cs="Arial"/>
          <w:sz w:val="24"/>
          <w:szCs w:val="24"/>
        </w:rPr>
        <w:t xml:space="preserve"> утвержден</w:t>
      </w:r>
      <w:r w:rsidR="00AD0982">
        <w:rPr>
          <w:rFonts w:ascii="Arial" w:hAnsi="Arial" w:cs="Arial"/>
          <w:sz w:val="24"/>
          <w:szCs w:val="24"/>
        </w:rPr>
        <w:t>ный</w:t>
      </w:r>
      <w:r w:rsidRPr="00116E53">
        <w:rPr>
          <w:rFonts w:ascii="Arial" w:hAnsi="Arial" w:cs="Arial"/>
          <w:sz w:val="24"/>
          <w:szCs w:val="24"/>
        </w:rPr>
        <w:t xml:space="preserve"> Решением Думы Большебабинского сельского поселения</w:t>
      </w:r>
      <w:r w:rsidR="0094445C" w:rsidRPr="00116E53">
        <w:rPr>
          <w:rFonts w:ascii="Arial" w:hAnsi="Arial" w:cs="Arial"/>
          <w:sz w:val="24"/>
          <w:szCs w:val="24"/>
        </w:rPr>
        <w:t xml:space="preserve"> от 01.09.2014г. № 86/209</w:t>
      </w:r>
      <w:r w:rsidRPr="00116E53">
        <w:rPr>
          <w:rFonts w:ascii="Arial" w:hAnsi="Arial" w:cs="Arial"/>
          <w:sz w:val="24"/>
          <w:szCs w:val="24"/>
        </w:rPr>
        <w:t>»</w:t>
      </w:r>
    </w:p>
    <w:p w:rsidR="00C0116E" w:rsidRPr="00116E53" w:rsidRDefault="00C0116E" w:rsidP="00E07590">
      <w:pPr>
        <w:pStyle w:val="a5"/>
        <w:numPr>
          <w:ilvl w:val="0"/>
          <w:numId w:val="1"/>
        </w:numPr>
        <w:spacing w:line="276" w:lineRule="auto"/>
        <w:ind w:righ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Администрации Большебабинского сельского поселения от 27.04.2018г. № 14 «О подготовке программы комплексного развития социальной инфраструктуры Большебабинского сельского поселения Алексеевского муниципального района»</w:t>
      </w:r>
    </w:p>
    <w:p w:rsidR="002674D6" w:rsidRDefault="00DC6BFE" w:rsidP="00E07590">
      <w:pPr>
        <w:shd w:val="clear" w:color="auto" w:fill="FFFFFF"/>
        <w:spacing w:before="105" w:after="105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</w:t>
      </w:r>
      <w:r w:rsidR="00061635" w:rsidRPr="00DC6B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1.2</w:t>
      </w:r>
      <w:r w:rsidR="002674D6" w:rsidRPr="00DC6BFE">
        <w:rPr>
          <w:rFonts w:ascii="Arial" w:hAnsi="Arial" w:cs="Arial"/>
          <w:b/>
          <w:sz w:val="24"/>
          <w:szCs w:val="24"/>
        </w:rPr>
        <w:t>.</w:t>
      </w:r>
      <w:r w:rsidR="002674D6" w:rsidRPr="00DC6BFE">
        <w:rPr>
          <w:rFonts w:ascii="Arial" w:hAnsi="Arial" w:cs="Arial"/>
          <w:sz w:val="24"/>
          <w:szCs w:val="24"/>
        </w:rPr>
        <w:t xml:space="preserve"> Строку </w:t>
      </w:r>
      <w:r w:rsidR="002674D6" w:rsidRPr="00DC6BFE">
        <w:rPr>
          <w:rFonts w:ascii="Arial" w:hAnsi="Arial" w:cs="Arial"/>
          <w:b/>
          <w:sz w:val="24"/>
          <w:szCs w:val="24"/>
        </w:rPr>
        <w:t>«Целевые показатели (индикаторы) обеспеченности населения объектами социальной инфраструктуры»</w:t>
      </w:r>
      <w:r w:rsidR="002674D6" w:rsidRPr="00DC6BFE">
        <w:rPr>
          <w:rFonts w:ascii="Arial" w:hAnsi="Arial" w:cs="Arial"/>
          <w:sz w:val="24"/>
          <w:szCs w:val="24"/>
        </w:rPr>
        <w:t xml:space="preserve"> паспорта </w:t>
      </w:r>
      <w:r w:rsidR="002674D6" w:rsidRPr="00DC6BFE">
        <w:rPr>
          <w:rFonts w:ascii="Arial" w:eastAsia="Times New Roman" w:hAnsi="Arial" w:cs="Arial"/>
          <w:sz w:val="24"/>
          <w:szCs w:val="24"/>
          <w:lang w:eastAsia="ru-RU"/>
        </w:rPr>
        <w:t>Программы изложить в следующей редакции:</w:t>
      </w:r>
    </w:p>
    <w:p w:rsidR="00744F6B" w:rsidRPr="00E07590" w:rsidRDefault="00744F6B" w:rsidP="00E0759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759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8C6739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E07590" w:rsidRPr="00E07590">
        <w:rPr>
          <w:rFonts w:ascii="Arial" w:eastAsia="Times New Roman" w:hAnsi="Arial" w:cs="Arial"/>
          <w:sz w:val="24"/>
          <w:szCs w:val="24"/>
          <w:lang w:eastAsia="ru-RU"/>
        </w:rPr>
        <w:t>беспеченность населения в объектах культуры и отдыха  - 90%</w:t>
      </w:r>
      <w:r w:rsidRPr="00E075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07590" w:rsidRPr="00E07590" w:rsidRDefault="00744F6B" w:rsidP="00E0759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759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07590" w:rsidRPr="00E0759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обеспеченность населения в спортивных сооружениях  - 40%</w:t>
      </w:r>
      <w:r w:rsidRPr="00E075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07590" w:rsidRPr="00E07590" w:rsidRDefault="00744F6B" w:rsidP="00E0759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7590">
        <w:rPr>
          <w:rFonts w:ascii="Arial" w:hAnsi="Arial" w:cs="Arial"/>
          <w:color w:val="3C3C3C"/>
          <w:sz w:val="24"/>
          <w:szCs w:val="24"/>
        </w:rPr>
        <w:t xml:space="preserve">-  </w:t>
      </w:r>
      <w:r w:rsidR="00E07590" w:rsidRPr="00E07590">
        <w:rPr>
          <w:rFonts w:ascii="Arial" w:hAnsi="Arial" w:cs="Arial"/>
          <w:color w:val="3C3C3C"/>
          <w:sz w:val="24"/>
          <w:szCs w:val="24"/>
        </w:rPr>
        <w:t>доля населения в возрасте от 3 до 79 лет, систематически занимающегося физкультурой и спортом - 35%;</w:t>
      </w:r>
    </w:p>
    <w:p w:rsidR="00E07590" w:rsidRPr="00E07590" w:rsidRDefault="00E07590" w:rsidP="00E0759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07590">
        <w:rPr>
          <w:rFonts w:ascii="Arial" w:hAnsi="Arial" w:cs="Arial"/>
          <w:color w:val="3C3C3C"/>
          <w:sz w:val="24"/>
          <w:szCs w:val="24"/>
        </w:rPr>
        <w:t xml:space="preserve">-  </w:t>
      </w:r>
      <w:r w:rsidRPr="00E07590">
        <w:rPr>
          <w:rFonts w:ascii="Arial" w:eastAsia="Times New Roman" w:hAnsi="Arial" w:cs="Arial"/>
          <w:sz w:val="24"/>
          <w:szCs w:val="24"/>
          <w:lang w:eastAsia="ru-RU"/>
        </w:rPr>
        <w:t>обеспеченность населения в детских площадках</w:t>
      </w:r>
      <w:r w:rsidRPr="00E07590">
        <w:rPr>
          <w:rFonts w:ascii="Arial" w:hAnsi="Arial" w:cs="Arial"/>
          <w:color w:val="3C3C3C"/>
          <w:sz w:val="24"/>
          <w:szCs w:val="24"/>
        </w:rPr>
        <w:t xml:space="preserve"> 100%;</w:t>
      </w:r>
    </w:p>
    <w:p w:rsidR="00744F6B" w:rsidRPr="00E07590" w:rsidRDefault="00744F6B" w:rsidP="00744F6B">
      <w:pPr>
        <w:spacing w:after="200" w:line="276" w:lineRule="auto"/>
        <w:rPr>
          <w:rFonts w:ascii="Arial" w:hAnsi="Arial" w:cs="Arial"/>
          <w:color w:val="3C3C3C"/>
          <w:sz w:val="24"/>
          <w:szCs w:val="24"/>
        </w:rPr>
      </w:pPr>
      <w:r w:rsidRPr="00E07590">
        <w:rPr>
          <w:rFonts w:ascii="Arial" w:hAnsi="Arial" w:cs="Arial"/>
          <w:color w:val="3C3C3C"/>
          <w:sz w:val="24"/>
          <w:szCs w:val="24"/>
        </w:rPr>
        <w:t>.</w:t>
      </w:r>
    </w:p>
    <w:p w:rsidR="00791588" w:rsidRPr="00DC6BFE" w:rsidRDefault="00DC6BFE" w:rsidP="00DC6BFE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2</w:t>
      </w:r>
      <w:r w:rsidR="00791588" w:rsidRPr="00DC6BFE">
        <w:rPr>
          <w:rFonts w:ascii="Arial" w:hAnsi="Arial" w:cs="Arial"/>
          <w:sz w:val="24"/>
          <w:szCs w:val="24"/>
          <w:lang w:eastAsia="ru-RU"/>
        </w:rPr>
        <w:t xml:space="preserve">. Раздел 6 </w:t>
      </w:r>
      <w:r w:rsidR="00791588" w:rsidRPr="00DC6BFE">
        <w:rPr>
          <w:rFonts w:ascii="Arial" w:eastAsia="Times New Roman" w:hAnsi="Arial" w:cs="Arial"/>
          <w:sz w:val="24"/>
          <w:szCs w:val="24"/>
          <w:lang w:eastAsia="ru-RU"/>
        </w:rPr>
        <w:t>Программы изложить в следующей редакции:</w:t>
      </w:r>
    </w:p>
    <w:p w:rsidR="00791588" w:rsidRPr="00116E53" w:rsidRDefault="00791588" w:rsidP="00D913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6E53">
        <w:rPr>
          <w:rFonts w:ascii="Arial" w:eastAsia="Times New Roman" w:hAnsi="Arial" w:cs="Arial"/>
          <w:b/>
          <w:sz w:val="24"/>
          <w:szCs w:val="24"/>
          <w:lang w:eastAsia="ru-RU"/>
        </w:rPr>
        <w:t>«Целевые индикаторы программы развития социальной инфраструктуры Большебабинского сельского поселения»</w:t>
      </w:r>
    </w:p>
    <w:p w:rsidR="00791588" w:rsidRPr="00116E53" w:rsidRDefault="00791588" w:rsidP="00DC6BF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</w:t>
      </w:r>
      <w:r w:rsidRPr="00116E53">
        <w:rPr>
          <w:rFonts w:ascii="Arial" w:hAnsi="Arial" w:cs="Arial"/>
          <w:sz w:val="24"/>
          <w:szCs w:val="24"/>
        </w:rPr>
        <w:t>.</w:t>
      </w:r>
    </w:p>
    <w:tbl>
      <w:tblPr>
        <w:tblW w:w="1003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9"/>
        <w:gridCol w:w="3685"/>
        <w:gridCol w:w="1418"/>
        <w:gridCol w:w="708"/>
        <w:gridCol w:w="709"/>
        <w:gridCol w:w="709"/>
        <w:gridCol w:w="709"/>
        <w:gridCol w:w="708"/>
        <w:gridCol w:w="851"/>
      </w:tblGrid>
      <w:tr w:rsidR="00791588" w:rsidRPr="00116E53" w:rsidTr="00DC6BFE">
        <w:trPr>
          <w:trHeight w:val="52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№</w:t>
            </w:r>
            <w:r w:rsidRPr="005C6017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E07590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Единица </w:t>
            </w:r>
            <w:r w:rsidR="00791588" w:rsidRPr="005C6017">
              <w:rPr>
                <w:rFonts w:ascii="Arial" w:eastAsia="Times New Roman" w:hAnsi="Arial" w:cs="Arial"/>
                <w:lang w:eastAsia="ru-RU"/>
              </w:rPr>
              <w:t>измер</w:t>
            </w:r>
            <w:r>
              <w:rPr>
                <w:rFonts w:ascii="Arial" w:eastAsia="Times New Roman" w:hAnsi="Arial" w:cs="Arial"/>
                <w:lang w:eastAsia="ru-RU"/>
              </w:rPr>
              <w:t>ения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Значение целевого индикатора по годам</w:t>
            </w:r>
          </w:p>
        </w:tc>
      </w:tr>
      <w:tr w:rsidR="00791588" w:rsidRPr="00116E53" w:rsidTr="00DC6BFE">
        <w:trPr>
          <w:trHeight w:val="78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1588" w:rsidRPr="005C6017" w:rsidRDefault="00791588" w:rsidP="00DC6BFE">
            <w:pPr>
              <w:spacing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1588" w:rsidRPr="005C6017" w:rsidRDefault="00791588" w:rsidP="00DC6BFE">
            <w:pPr>
              <w:spacing w:before="120" w:after="100" w:afterAutospacing="1" w:line="240" w:lineRule="auto"/>
              <w:ind w:left="-113" w:right="-113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2023-</w:t>
            </w:r>
            <w:r w:rsidRPr="005C6017">
              <w:rPr>
                <w:rFonts w:ascii="Arial" w:eastAsia="Times New Roman" w:hAnsi="Arial" w:cs="Arial"/>
                <w:lang w:eastAsia="ru-RU"/>
              </w:rPr>
              <w:br/>
              <w:t>2034</w:t>
            </w:r>
          </w:p>
        </w:tc>
      </w:tr>
      <w:tr w:rsidR="00791588" w:rsidRPr="00116E53" w:rsidTr="00DC6BF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91588" w:rsidRPr="00116E53" w:rsidTr="00DC6BF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44F6B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П</w:t>
            </w:r>
            <w:r w:rsidRPr="00590721">
              <w:rPr>
                <w:rFonts w:ascii="Arial" w:eastAsia="Times New Roman" w:hAnsi="Arial" w:cs="Arial"/>
                <w:lang w:eastAsia="ru-RU"/>
              </w:rPr>
              <w:t>овышение уровня благоустройства сельского поселения</w:t>
            </w:r>
          </w:p>
        </w:tc>
        <w:tc>
          <w:tcPr>
            <w:tcW w:w="1418" w:type="dxa"/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91588" w:rsidRPr="00116E53" w:rsidTr="00DC6BF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 xml:space="preserve">1.1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44F6B" w:rsidP="00744F6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Обеспеченность населения в объектах культуры и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0B43A2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744F6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</w:t>
            </w:r>
            <w:r w:rsidR="000B43A2" w:rsidRPr="005C6017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88" w:rsidRPr="005C6017" w:rsidRDefault="000B43A2" w:rsidP="00744F6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88" w:rsidRPr="005C6017" w:rsidRDefault="000B43A2" w:rsidP="00744F6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88" w:rsidRPr="005C6017" w:rsidRDefault="000B43A2" w:rsidP="00744F6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88" w:rsidRPr="005C6017" w:rsidRDefault="000B43A2" w:rsidP="00744F6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88" w:rsidRPr="005C6017" w:rsidRDefault="000B43A2" w:rsidP="00744F6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90</w:t>
            </w:r>
          </w:p>
        </w:tc>
      </w:tr>
      <w:tr w:rsidR="005C6017" w:rsidRPr="00116E53" w:rsidTr="001F1B5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7" w:rsidRPr="005C6017" w:rsidRDefault="005C6017" w:rsidP="000B43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 xml:space="preserve">1.2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7" w:rsidRPr="005C6017" w:rsidRDefault="005C6017" w:rsidP="000B43A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Обеспеченность населения в спортивных сооружениях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17" w:rsidRPr="005C6017" w:rsidRDefault="005C6017" w:rsidP="000B43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7" w:rsidRPr="005C6017" w:rsidRDefault="005C6017" w:rsidP="005C601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7" w:rsidRPr="005C6017" w:rsidRDefault="005C6017" w:rsidP="005C601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7" w:rsidRPr="005C6017" w:rsidRDefault="005C6017" w:rsidP="005C601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7" w:rsidRPr="005C6017" w:rsidRDefault="005C6017" w:rsidP="005C601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7" w:rsidRPr="005C6017" w:rsidRDefault="005C6017" w:rsidP="005C601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17" w:rsidRPr="005C6017" w:rsidRDefault="005C6017" w:rsidP="005C601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5C6017">
              <w:rPr>
                <w:rFonts w:ascii="Arial" w:hAnsi="Arial" w:cs="Arial"/>
              </w:rPr>
              <w:t>40</w:t>
            </w:r>
          </w:p>
        </w:tc>
      </w:tr>
      <w:tr w:rsidR="00791588" w:rsidRPr="00116E53" w:rsidTr="00DC6BF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 xml:space="preserve">1.3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hAnsi="Arial" w:cs="Arial"/>
                <w:color w:val="3C3C3C"/>
              </w:rPr>
              <w:t>доля населения в возрасте от 3 до 79 лет, систематически занимающегося физкультурой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791588" w:rsidRPr="00116E53" w:rsidTr="00DC6BF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 xml:space="preserve">1.4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5C601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Обеспеченность населения в детских площадках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791588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88" w:rsidRPr="005C6017" w:rsidRDefault="005C6017" w:rsidP="00DC6BF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C6017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</w:tr>
    </w:tbl>
    <w:p w:rsidR="005C6017" w:rsidRDefault="005C6017" w:rsidP="00DC6BFE">
      <w:pPr>
        <w:pStyle w:val="formattext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5C6017" w:rsidRDefault="005C6017" w:rsidP="00DC6BFE">
      <w:pPr>
        <w:pStyle w:val="formattext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5C6017" w:rsidRDefault="005C6017" w:rsidP="00DC6BFE">
      <w:pPr>
        <w:pStyle w:val="formattext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DC6BFE" w:rsidRDefault="00DC6BFE" w:rsidP="00DC6BFE">
      <w:pPr>
        <w:pStyle w:val="formattext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 Большебабинского</w:t>
      </w:r>
    </w:p>
    <w:p w:rsidR="00DC6BFE" w:rsidRPr="00116E53" w:rsidRDefault="00DC6BFE" w:rsidP="00DC6BFE">
      <w:pPr>
        <w:pStyle w:val="formattext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сельского поселения                                                    </w:t>
      </w:r>
      <w:r w:rsidR="004C4E11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                Т.А.Андреева</w:t>
      </w:r>
    </w:p>
    <w:p w:rsidR="00116E53" w:rsidRDefault="00116E53" w:rsidP="00DC6BFE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  <w:sectPr w:rsidR="00116E53" w:rsidSect="00791588">
          <w:pgSz w:w="11906" w:h="16838"/>
          <w:pgMar w:top="851" w:right="709" w:bottom="1134" w:left="1701" w:header="709" w:footer="709" w:gutter="0"/>
          <w:cols w:space="708"/>
          <w:docGrid w:linePitch="360"/>
        </w:sectPr>
      </w:pPr>
    </w:p>
    <w:p w:rsidR="006E5FA8" w:rsidRPr="00116E53" w:rsidRDefault="006E5FA8" w:rsidP="002514A8">
      <w:pPr>
        <w:pStyle w:val="formattext"/>
        <w:jc w:val="both"/>
        <w:rPr>
          <w:rFonts w:ascii="Arial" w:hAnsi="Arial" w:cs="Arial"/>
        </w:rPr>
      </w:pPr>
    </w:p>
    <w:p w:rsidR="00916900" w:rsidRPr="00116E53" w:rsidRDefault="00916900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900" w:rsidRPr="00116E53" w:rsidRDefault="00916900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635" w:rsidRPr="00116E53" w:rsidRDefault="00061635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61635" w:rsidRPr="00116E53" w:rsidSect="00116E53">
          <w:pgSz w:w="11906" w:h="16838"/>
          <w:pgMar w:top="851" w:right="566" w:bottom="851" w:left="1418" w:header="708" w:footer="708" w:gutter="0"/>
          <w:cols w:space="708"/>
          <w:docGrid w:linePitch="360"/>
        </w:sectPr>
      </w:pPr>
    </w:p>
    <w:p w:rsidR="002514A8" w:rsidRPr="00116E53" w:rsidRDefault="002514A8" w:rsidP="00916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514A8" w:rsidRPr="00116E53" w:rsidSect="002627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7F74" w:rsidRPr="00116E53" w:rsidRDefault="00FC7F74" w:rsidP="00CA2A6E">
      <w:pPr>
        <w:shd w:val="clear" w:color="auto" w:fill="FFFFFF"/>
        <w:spacing w:before="105" w:after="105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C7F74" w:rsidRPr="00116E53" w:rsidRDefault="00FC7F74" w:rsidP="002514A8">
      <w:pPr>
        <w:shd w:val="clear" w:color="auto" w:fill="FFFFFF"/>
        <w:spacing w:before="105" w:after="105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sectPr w:rsidR="00FC7F74" w:rsidRPr="00116E53" w:rsidSect="00CA2A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25" w:rsidRDefault="006C3425" w:rsidP="00680FF9">
      <w:pPr>
        <w:spacing w:after="0" w:line="240" w:lineRule="auto"/>
      </w:pPr>
      <w:r>
        <w:separator/>
      </w:r>
    </w:p>
  </w:endnote>
  <w:endnote w:type="continuationSeparator" w:id="0">
    <w:p w:rsidR="006C3425" w:rsidRDefault="006C3425" w:rsidP="0068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25" w:rsidRDefault="006C3425" w:rsidP="00680FF9">
      <w:pPr>
        <w:spacing w:after="0" w:line="240" w:lineRule="auto"/>
      </w:pPr>
      <w:r>
        <w:separator/>
      </w:r>
    </w:p>
  </w:footnote>
  <w:footnote w:type="continuationSeparator" w:id="0">
    <w:p w:rsidR="006C3425" w:rsidRDefault="006C3425" w:rsidP="0068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35EBE"/>
    <w:multiLevelType w:val="hybridMultilevel"/>
    <w:tmpl w:val="EBDE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015"/>
    <w:rsid w:val="00006EC2"/>
    <w:rsid w:val="00025461"/>
    <w:rsid w:val="00044365"/>
    <w:rsid w:val="00054E4E"/>
    <w:rsid w:val="00061635"/>
    <w:rsid w:val="000619BC"/>
    <w:rsid w:val="000625F1"/>
    <w:rsid w:val="0008370C"/>
    <w:rsid w:val="000839B8"/>
    <w:rsid w:val="000B43A2"/>
    <w:rsid w:val="000C2EBC"/>
    <w:rsid w:val="000D6751"/>
    <w:rsid w:val="000D7150"/>
    <w:rsid w:val="000E435E"/>
    <w:rsid w:val="00106272"/>
    <w:rsid w:val="00116E53"/>
    <w:rsid w:val="00154ACC"/>
    <w:rsid w:val="001B5705"/>
    <w:rsid w:val="001B6295"/>
    <w:rsid w:val="001E570B"/>
    <w:rsid w:val="00230A46"/>
    <w:rsid w:val="00232FB0"/>
    <w:rsid w:val="002514A8"/>
    <w:rsid w:val="00252353"/>
    <w:rsid w:val="00262718"/>
    <w:rsid w:val="002674D6"/>
    <w:rsid w:val="00274146"/>
    <w:rsid w:val="0029277F"/>
    <w:rsid w:val="002A1EE8"/>
    <w:rsid w:val="002A5074"/>
    <w:rsid w:val="00301AEB"/>
    <w:rsid w:val="0030425A"/>
    <w:rsid w:val="003046EE"/>
    <w:rsid w:val="00310583"/>
    <w:rsid w:val="00397455"/>
    <w:rsid w:val="003C24BF"/>
    <w:rsid w:val="003F18DB"/>
    <w:rsid w:val="0043633E"/>
    <w:rsid w:val="00450C83"/>
    <w:rsid w:val="00484109"/>
    <w:rsid w:val="00496437"/>
    <w:rsid w:val="004A0165"/>
    <w:rsid w:val="004B2222"/>
    <w:rsid w:val="004C3A97"/>
    <w:rsid w:val="004C4E11"/>
    <w:rsid w:val="00501499"/>
    <w:rsid w:val="00523448"/>
    <w:rsid w:val="00547E12"/>
    <w:rsid w:val="005760A8"/>
    <w:rsid w:val="00582024"/>
    <w:rsid w:val="005B1400"/>
    <w:rsid w:val="005C6017"/>
    <w:rsid w:val="005D2893"/>
    <w:rsid w:val="005E0A9C"/>
    <w:rsid w:val="005E471F"/>
    <w:rsid w:val="005F353E"/>
    <w:rsid w:val="00630D58"/>
    <w:rsid w:val="00667F2D"/>
    <w:rsid w:val="00680FF9"/>
    <w:rsid w:val="006A3EA3"/>
    <w:rsid w:val="006B2A82"/>
    <w:rsid w:val="006C185C"/>
    <w:rsid w:val="006C3425"/>
    <w:rsid w:val="006E5FA8"/>
    <w:rsid w:val="00744F6B"/>
    <w:rsid w:val="00774A6A"/>
    <w:rsid w:val="00791588"/>
    <w:rsid w:val="00796F8E"/>
    <w:rsid w:val="007B72D9"/>
    <w:rsid w:val="0080093E"/>
    <w:rsid w:val="008215EA"/>
    <w:rsid w:val="008758EC"/>
    <w:rsid w:val="00877015"/>
    <w:rsid w:val="00897BC5"/>
    <w:rsid w:val="008C6739"/>
    <w:rsid w:val="008C6C06"/>
    <w:rsid w:val="008D499C"/>
    <w:rsid w:val="008E3C57"/>
    <w:rsid w:val="008E41BA"/>
    <w:rsid w:val="008E54B1"/>
    <w:rsid w:val="008E715B"/>
    <w:rsid w:val="00906551"/>
    <w:rsid w:val="00916900"/>
    <w:rsid w:val="0094445C"/>
    <w:rsid w:val="00957EE8"/>
    <w:rsid w:val="00995C91"/>
    <w:rsid w:val="009A3301"/>
    <w:rsid w:val="009A378C"/>
    <w:rsid w:val="009C502E"/>
    <w:rsid w:val="009C5F47"/>
    <w:rsid w:val="009E3C7E"/>
    <w:rsid w:val="00A01942"/>
    <w:rsid w:val="00A77765"/>
    <w:rsid w:val="00AD0982"/>
    <w:rsid w:val="00AF208D"/>
    <w:rsid w:val="00B23963"/>
    <w:rsid w:val="00B5129D"/>
    <w:rsid w:val="00B61598"/>
    <w:rsid w:val="00B75675"/>
    <w:rsid w:val="00B83FE7"/>
    <w:rsid w:val="00B92AFB"/>
    <w:rsid w:val="00B95B42"/>
    <w:rsid w:val="00BB62B9"/>
    <w:rsid w:val="00BC74F3"/>
    <w:rsid w:val="00BE64B7"/>
    <w:rsid w:val="00C0116E"/>
    <w:rsid w:val="00C75F98"/>
    <w:rsid w:val="00C969DA"/>
    <w:rsid w:val="00CA2A6E"/>
    <w:rsid w:val="00CB61EE"/>
    <w:rsid w:val="00CC0589"/>
    <w:rsid w:val="00CD7520"/>
    <w:rsid w:val="00D50E7F"/>
    <w:rsid w:val="00D91320"/>
    <w:rsid w:val="00D93918"/>
    <w:rsid w:val="00DC6BFE"/>
    <w:rsid w:val="00DE0F21"/>
    <w:rsid w:val="00E07590"/>
    <w:rsid w:val="00E626B6"/>
    <w:rsid w:val="00E677F7"/>
    <w:rsid w:val="00E836E3"/>
    <w:rsid w:val="00E8439D"/>
    <w:rsid w:val="00E96857"/>
    <w:rsid w:val="00E97C55"/>
    <w:rsid w:val="00EA0B65"/>
    <w:rsid w:val="00EB5050"/>
    <w:rsid w:val="00EC6756"/>
    <w:rsid w:val="00F304C2"/>
    <w:rsid w:val="00F314C9"/>
    <w:rsid w:val="00F364DD"/>
    <w:rsid w:val="00F42077"/>
    <w:rsid w:val="00F52A6D"/>
    <w:rsid w:val="00F52DAC"/>
    <w:rsid w:val="00F65701"/>
    <w:rsid w:val="00F729C8"/>
    <w:rsid w:val="00F7657D"/>
    <w:rsid w:val="00F82AC3"/>
    <w:rsid w:val="00F93A68"/>
    <w:rsid w:val="00FA2247"/>
    <w:rsid w:val="00FC44B7"/>
    <w:rsid w:val="00FC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57E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57EE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Strong"/>
    <w:qFormat/>
    <w:rsid w:val="00CB61EE"/>
    <w:rPr>
      <w:rFonts w:cs="Times New Roman"/>
      <w:b/>
      <w:bCs/>
    </w:rPr>
  </w:style>
  <w:style w:type="paragraph" w:customStyle="1" w:styleId="1">
    <w:name w:val="Абзац списка1"/>
    <w:basedOn w:val="a"/>
    <w:rsid w:val="00CB61E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52A6D"/>
    <w:pPr>
      <w:ind w:left="720"/>
      <w:contextualSpacing/>
    </w:pPr>
  </w:style>
  <w:style w:type="paragraph" w:styleId="a5">
    <w:name w:val="No Spacing"/>
    <w:uiPriority w:val="1"/>
    <w:qFormat/>
    <w:rsid w:val="00484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68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0FF9"/>
  </w:style>
  <w:style w:type="paragraph" w:styleId="a8">
    <w:name w:val="footer"/>
    <w:basedOn w:val="a"/>
    <w:link w:val="a9"/>
    <w:uiPriority w:val="99"/>
    <w:unhideWhenUsed/>
    <w:rsid w:val="0068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0FF9"/>
  </w:style>
  <w:style w:type="paragraph" w:styleId="aa">
    <w:name w:val="Balloon Text"/>
    <w:basedOn w:val="a"/>
    <w:link w:val="ab"/>
    <w:uiPriority w:val="99"/>
    <w:semiHidden/>
    <w:unhideWhenUsed/>
    <w:rsid w:val="00B8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3FE7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C7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0F67-A25E-4F89-8B61-4C42837E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26</cp:revision>
  <cp:lastPrinted>2019-02-27T11:18:00Z</cp:lastPrinted>
  <dcterms:created xsi:type="dcterms:W3CDTF">2018-11-02T10:11:00Z</dcterms:created>
  <dcterms:modified xsi:type="dcterms:W3CDTF">2019-06-27T11:01:00Z</dcterms:modified>
</cp:coreProperties>
</file>