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67" w:rsidRPr="006D1064" w:rsidRDefault="00836667" w:rsidP="0083666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АДМИНИСТРАЦИЯ</w:t>
      </w:r>
    </w:p>
    <w:p w:rsidR="00836667" w:rsidRPr="006D1064" w:rsidRDefault="00836667" w:rsidP="0083666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БОЛЬШЕБАБИНСКОГО</w:t>
      </w:r>
      <w:r w:rsidRPr="006D106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36667" w:rsidRPr="006D1064" w:rsidRDefault="00836667" w:rsidP="0083666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АЛЕКСЕЕВСКОГО МУНИЦИПАЛЬНОГО РАЙОНА</w:t>
      </w:r>
    </w:p>
    <w:p w:rsidR="00836667" w:rsidRPr="006D1064" w:rsidRDefault="00836667" w:rsidP="0083666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836667" w:rsidRPr="006D1064" w:rsidRDefault="00836667" w:rsidP="008366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===============================================================</w:t>
      </w:r>
    </w:p>
    <w:p w:rsidR="00836667" w:rsidRPr="006D1064" w:rsidRDefault="00836667" w:rsidP="008366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6667" w:rsidRPr="006D1064" w:rsidRDefault="00836667" w:rsidP="0083666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ПОСТАНОВЛЕНИЕ</w:t>
      </w:r>
    </w:p>
    <w:p w:rsidR="00C839E0" w:rsidRPr="00C839E0" w:rsidRDefault="00C839E0" w:rsidP="00C839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839E0" w:rsidRPr="00C839E0" w:rsidRDefault="00C839E0" w:rsidP="00C839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836667">
        <w:rPr>
          <w:rFonts w:ascii="Times New Roman" w:hAnsi="Times New Roman" w:cs="Times New Roman"/>
          <w:b/>
          <w:bCs/>
          <w:sz w:val="24"/>
          <w:szCs w:val="24"/>
        </w:rPr>
        <w:t xml:space="preserve">       28.05.2018</w:t>
      </w:r>
      <w:r w:rsidRPr="00C839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8366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№ 30</w:t>
      </w:r>
    </w:p>
    <w:p w:rsidR="00C839E0" w:rsidRPr="00C839E0" w:rsidRDefault="00C839E0" w:rsidP="00C83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CB" w:rsidRPr="00C839E0" w:rsidRDefault="00AC7DCB" w:rsidP="00C83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9E0">
        <w:rPr>
          <w:rFonts w:ascii="Times New Roman" w:hAnsi="Times New Roman" w:cs="Times New Roman"/>
          <w:b/>
          <w:sz w:val="24"/>
          <w:szCs w:val="24"/>
        </w:rPr>
        <w:t>Об организации системы</w:t>
      </w:r>
      <w:r w:rsidR="00C83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9E0">
        <w:rPr>
          <w:rFonts w:ascii="Times New Roman" w:hAnsi="Times New Roman" w:cs="Times New Roman"/>
          <w:b/>
          <w:sz w:val="24"/>
          <w:szCs w:val="24"/>
        </w:rPr>
        <w:t>мониторинга по профилактике</w:t>
      </w:r>
    </w:p>
    <w:p w:rsidR="00AC7DCB" w:rsidRPr="00C839E0" w:rsidRDefault="00AC7DCB" w:rsidP="00C83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9E0">
        <w:rPr>
          <w:rFonts w:ascii="Times New Roman" w:hAnsi="Times New Roman" w:cs="Times New Roman"/>
          <w:b/>
          <w:sz w:val="24"/>
          <w:szCs w:val="24"/>
        </w:rPr>
        <w:t>межнациональных (межэтнических),</w:t>
      </w:r>
      <w:r w:rsidR="00C83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9E0">
        <w:rPr>
          <w:rFonts w:ascii="Times New Roman" w:hAnsi="Times New Roman" w:cs="Times New Roman"/>
          <w:b/>
          <w:sz w:val="24"/>
          <w:szCs w:val="24"/>
        </w:rPr>
        <w:t>межконфессиональных конфликтов</w:t>
      </w:r>
    </w:p>
    <w:p w:rsidR="00AC7DCB" w:rsidRPr="00C839E0" w:rsidRDefault="00AC7DCB" w:rsidP="00C839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9E0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36667">
        <w:rPr>
          <w:rFonts w:ascii="Times New Roman" w:hAnsi="Times New Roman" w:cs="Times New Roman"/>
          <w:b/>
          <w:sz w:val="24"/>
          <w:szCs w:val="24"/>
        </w:rPr>
        <w:t>Большебабинского</w:t>
      </w:r>
      <w:r w:rsidRPr="00C839E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C7DCB" w:rsidRDefault="00AC7DCB" w:rsidP="00AC7DCB"/>
    <w:p w:rsidR="00AC7DCB" w:rsidRDefault="00CB43EF" w:rsidP="00CB4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7DCB" w:rsidRPr="00C839E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организации деятельности администрации </w:t>
      </w:r>
      <w:r w:rsidR="00836667">
        <w:rPr>
          <w:rFonts w:ascii="Times New Roman" w:hAnsi="Times New Roman" w:cs="Times New Roman"/>
          <w:sz w:val="24"/>
          <w:szCs w:val="24"/>
        </w:rPr>
        <w:t>Большебабинского</w:t>
      </w:r>
      <w:r w:rsidR="00AC7DCB" w:rsidRPr="00C839E0">
        <w:rPr>
          <w:rFonts w:ascii="Times New Roman" w:hAnsi="Times New Roman" w:cs="Times New Roman"/>
          <w:sz w:val="24"/>
          <w:szCs w:val="24"/>
        </w:rPr>
        <w:t xml:space="preserve"> сельского поселения по осуществлению мониторинга </w:t>
      </w:r>
      <w:proofErr w:type="spellStart"/>
      <w:r w:rsidR="007E122B">
        <w:rPr>
          <w:rFonts w:ascii="Times New Roman" w:hAnsi="Times New Roman" w:cs="Times New Roman"/>
          <w:sz w:val="24"/>
          <w:szCs w:val="24"/>
        </w:rPr>
        <w:t>этно</w:t>
      </w:r>
      <w:r w:rsidR="00AC7DCB" w:rsidRPr="00C839E0">
        <w:rPr>
          <w:rFonts w:ascii="Times New Roman" w:hAnsi="Times New Roman" w:cs="Times New Roman"/>
          <w:sz w:val="24"/>
          <w:szCs w:val="24"/>
        </w:rPr>
        <w:t>конфессиональных</w:t>
      </w:r>
      <w:proofErr w:type="spellEnd"/>
      <w:r w:rsidR="00AC7DCB" w:rsidRPr="00C839E0">
        <w:rPr>
          <w:rFonts w:ascii="Times New Roman" w:hAnsi="Times New Roman" w:cs="Times New Roman"/>
          <w:sz w:val="24"/>
          <w:szCs w:val="24"/>
        </w:rPr>
        <w:t xml:space="preserve"> отношений и оперативного реагирования на проявления межнациональной напряженности на территории </w:t>
      </w:r>
      <w:r w:rsidR="00836667">
        <w:rPr>
          <w:rFonts w:ascii="Times New Roman" w:hAnsi="Times New Roman" w:cs="Times New Roman"/>
          <w:sz w:val="24"/>
          <w:szCs w:val="24"/>
        </w:rPr>
        <w:t>Большебабинского</w:t>
      </w:r>
      <w:r w:rsidR="00C839E0" w:rsidRPr="00C839E0">
        <w:rPr>
          <w:rFonts w:ascii="Times New Roman" w:hAnsi="Times New Roman" w:cs="Times New Roman"/>
          <w:sz w:val="24"/>
          <w:szCs w:val="24"/>
        </w:rPr>
        <w:t xml:space="preserve"> </w:t>
      </w:r>
      <w:r w:rsidR="00AC7DCB" w:rsidRPr="00C839E0">
        <w:rPr>
          <w:rFonts w:ascii="Times New Roman" w:hAnsi="Times New Roman" w:cs="Times New Roman"/>
          <w:sz w:val="24"/>
          <w:szCs w:val="24"/>
        </w:rPr>
        <w:t xml:space="preserve">сельского поселения, администрация </w:t>
      </w:r>
      <w:r w:rsidR="00836667">
        <w:rPr>
          <w:rFonts w:ascii="Times New Roman" w:hAnsi="Times New Roman" w:cs="Times New Roman"/>
          <w:sz w:val="24"/>
          <w:szCs w:val="24"/>
        </w:rPr>
        <w:t>Большебабинского</w:t>
      </w:r>
      <w:r w:rsidR="00AC7DCB" w:rsidRPr="00C839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839E0" w:rsidRDefault="00C839E0" w:rsidP="00CB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839E0" w:rsidRPr="00C839E0" w:rsidRDefault="00C839E0" w:rsidP="00CB4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DCB" w:rsidRPr="00CB43EF" w:rsidRDefault="00AC7DCB" w:rsidP="00CB43EF">
      <w:pPr>
        <w:jc w:val="both"/>
        <w:rPr>
          <w:rFonts w:ascii="Times New Roman" w:hAnsi="Times New Roman" w:cs="Times New Roman"/>
          <w:sz w:val="24"/>
          <w:szCs w:val="24"/>
        </w:rPr>
      </w:pPr>
      <w:r w:rsidRPr="00CB43EF">
        <w:rPr>
          <w:rFonts w:ascii="Times New Roman" w:hAnsi="Times New Roman" w:cs="Times New Roman"/>
          <w:sz w:val="24"/>
          <w:szCs w:val="24"/>
        </w:rPr>
        <w:t xml:space="preserve">1. Утвердить систему мониторинга по профилактике </w:t>
      </w:r>
      <w:proofErr w:type="spellStart"/>
      <w:r w:rsidR="007E122B">
        <w:rPr>
          <w:rFonts w:ascii="Times New Roman" w:hAnsi="Times New Roman" w:cs="Times New Roman"/>
          <w:sz w:val="24"/>
          <w:szCs w:val="24"/>
        </w:rPr>
        <w:t>этно</w:t>
      </w:r>
      <w:r w:rsidRPr="00CB43EF">
        <w:rPr>
          <w:rFonts w:ascii="Times New Roman" w:hAnsi="Times New Roman" w:cs="Times New Roman"/>
          <w:sz w:val="24"/>
          <w:szCs w:val="24"/>
        </w:rPr>
        <w:t>конфессиональных</w:t>
      </w:r>
      <w:proofErr w:type="spellEnd"/>
      <w:r w:rsidRPr="00CB43EF">
        <w:rPr>
          <w:rFonts w:ascii="Times New Roman" w:hAnsi="Times New Roman" w:cs="Times New Roman"/>
          <w:sz w:val="24"/>
          <w:szCs w:val="24"/>
        </w:rPr>
        <w:t xml:space="preserve"> отношений и оперативного реагирования на проявления межнациональной напряженности на территории </w:t>
      </w:r>
      <w:r w:rsidR="00836667">
        <w:rPr>
          <w:rFonts w:ascii="Times New Roman" w:hAnsi="Times New Roman" w:cs="Times New Roman"/>
          <w:sz w:val="24"/>
          <w:szCs w:val="24"/>
        </w:rPr>
        <w:t>Большебабинского</w:t>
      </w:r>
      <w:r w:rsidRPr="00CB43EF">
        <w:rPr>
          <w:rFonts w:ascii="Times New Roman" w:hAnsi="Times New Roman" w:cs="Times New Roman"/>
          <w:sz w:val="24"/>
          <w:szCs w:val="24"/>
        </w:rPr>
        <w:t xml:space="preserve"> сельского поселения (прилагается). </w:t>
      </w:r>
    </w:p>
    <w:p w:rsidR="00CB43EF" w:rsidRPr="00CB43EF" w:rsidRDefault="00AC7DCB" w:rsidP="00CB43EF">
      <w:pPr>
        <w:jc w:val="both"/>
        <w:rPr>
          <w:rFonts w:ascii="Times New Roman" w:hAnsi="Times New Roman" w:cs="Times New Roman"/>
          <w:sz w:val="24"/>
          <w:szCs w:val="24"/>
        </w:rPr>
      </w:pPr>
      <w:r w:rsidRPr="00CB43E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подписания и подлежит обнародованию</w:t>
      </w:r>
      <w:r w:rsidR="00CB43EF" w:rsidRPr="00CB43EF">
        <w:rPr>
          <w:rFonts w:ascii="Times New Roman" w:hAnsi="Times New Roman" w:cs="Times New Roman"/>
          <w:sz w:val="24"/>
          <w:szCs w:val="24"/>
        </w:rPr>
        <w:t>.</w:t>
      </w:r>
      <w:r w:rsidRPr="00CB4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DCB" w:rsidRPr="00CB43EF" w:rsidRDefault="00AC7DCB" w:rsidP="00CB43EF">
      <w:pPr>
        <w:jc w:val="both"/>
        <w:rPr>
          <w:rFonts w:ascii="Times New Roman" w:hAnsi="Times New Roman" w:cs="Times New Roman"/>
          <w:sz w:val="24"/>
          <w:szCs w:val="24"/>
        </w:rPr>
      </w:pPr>
      <w:r w:rsidRPr="00CB43E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B43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43E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C7DCB" w:rsidRPr="00CB43EF" w:rsidRDefault="00AC7DCB" w:rsidP="00AC7DCB">
      <w:pPr>
        <w:rPr>
          <w:rFonts w:ascii="Times New Roman" w:hAnsi="Times New Roman" w:cs="Times New Roman"/>
          <w:sz w:val="24"/>
          <w:szCs w:val="24"/>
        </w:rPr>
      </w:pPr>
    </w:p>
    <w:p w:rsidR="00AC7DCB" w:rsidRPr="00CB43EF" w:rsidRDefault="00AC7DCB" w:rsidP="00AC7DCB">
      <w:pPr>
        <w:rPr>
          <w:rFonts w:ascii="Times New Roman" w:hAnsi="Times New Roman" w:cs="Times New Roman"/>
          <w:sz w:val="24"/>
          <w:szCs w:val="24"/>
        </w:rPr>
      </w:pPr>
      <w:r w:rsidRPr="00CB43E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36667">
        <w:rPr>
          <w:rFonts w:ascii="Times New Roman" w:hAnsi="Times New Roman" w:cs="Times New Roman"/>
          <w:sz w:val="24"/>
          <w:szCs w:val="24"/>
        </w:rPr>
        <w:t>Большебабинского</w:t>
      </w:r>
      <w:r w:rsidR="00CB43EF" w:rsidRPr="00CB43EF">
        <w:rPr>
          <w:rFonts w:ascii="Times New Roman" w:hAnsi="Times New Roman" w:cs="Times New Roman"/>
          <w:sz w:val="24"/>
          <w:szCs w:val="24"/>
        </w:rPr>
        <w:t xml:space="preserve"> </w:t>
      </w:r>
      <w:r w:rsidRPr="00CB43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B43EF" w:rsidRPr="00CB43E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36667">
        <w:rPr>
          <w:rFonts w:ascii="Times New Roman" w:hAnsi="Times New Roman" w:cs="Times New Roman"/>
          <w:sz w:val="24"/>
          <w:szCs w:val="24"/>
        </w:rPr>
        <w:t>Т.А.Андреева</w:t>
      </w:r>
    </w:p>
    <w:p w:rsidR="00AC7DCB" w:rsidRPr="00CB43EF" w:rsidRDefault="00AC7DCB" w:rsidP="00AC7DCB">
      <w:pPr>
        <w:rPr>
          <w:rFonts w:ascii="Times New Roman" w:hAnsi="Times New Roman" w:cs="Times New Roman"/>
          <w:sz w:val="24"/>
          <w:szCs w:val="24"/>
        </w:rPr>
      </w:pPr>
      <w:r w:rsidRPr="00CB4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DCB" w:rsidRPr="00CB43EF" w:rsidRDefault="00AC7DCB" w:rsidP="00AC7DCB">
      <w:pPr>
        <w:rPr>
          <w:rFonts w:ascii="Times New Roman" w:hAnsi="Times New Roman" w:cs="Times New Roman"/>
          <w:sz w:val="24"/>
          <w:szCs w:val="24"/>
        </w:rPr>
      </w:pPr>
    </w:p>
    <w:p w:rsidR="00AC7DCB" w:rsidRDefault="00AC7DCB" w:rsidP="00AC7DCB"/>
    <w:p w:rsidR="00CB43EF" w:rsidRDefault="00CB43EF" w:rsidP="00AC7DCB"/>
    <w:p w:rsidR="00CB43EF" w:rsidRDefault="00CB43EF" w:rsidP="00AC7DCB"/>
    <w:p w:rsidR="00CB43EF" w:rsidRDefault="00CB43EF" w:rsidP="00AC7DCB"/>
    <w:p w:rsidR="007E122B" w:rsidRDefault="007E122B" w:rsidP="00CB43EF">
      <w:pPr>
        <w:spacing w:after="0"/>
        <w:jc w:val="right"/>
        <w:rPr>
          <w:rFonts w:ascii="Times New Roman" w:hAnsi="Times New Roman" w:cs="Times New Roman"/>
        </w:rPr>
      </w:pPr>
    </w:p>
    <w:p w:rsidR="007E122B" w:rsidRDefault="007E122B" w:rsidP="00CB43EF">
      <w:pPr>
        <w:spacing w:after="0"/>
        <w:jc w:val="right"/>
        <w:rPr>
          <w:rFonts w:ascii="Times New Roman" w:hAnsi="Times New Roman" w:cs="Times New Roman"/>
        </w:rPr>
      </w:pPr>
    </w:p>
    <w:p w:rsidR="007E122B" w:rsidRDefault="007E122B" w:rsidP="00CB43EF">
      <w:pPr>
        <w:spacing w:after="0"/>
        <w:jc w:val="right"/>
        <w:rPr>
          <w:rFonts w:ascii="Times New Roman" w:hAnsi="Times New Roman" w:cs="Times New Roman"/>
        </w:rPr>
      </w:pPr>
    </w:p>
    <w:p w:rsidR="007E122B" w:rsidRDefault="007E122B" w:rsidP="00CB43EF">
      <w:pPr>
        <w:spacing w:after="0"/>
        <w:jc w:val="right"/>
        <w:rPr>
          <w:rFonts w:ascii="Times New Roman" w:hAnsi="Times New Roman" w:cs="Times New Roman"/>
        </w:rPr>
      </w:pPr>
    </w:p>
    <w:p w:rsidR="007E122B" w:rsidRDefault="007E122B" w:rsidP="00CB43EF">
      <w:pPr>
        <w:spacing w:after="0"/>
        <w:jc w:val="right"/>
        <w:rPr>
          <w:rFonts w:ascii="Times New Roman" w:hAnsi="Times New Roman" w:cs="Times New Roman"/>
        </w:rPr>
      </w:pPr>
    </w:p>
    <w:p w:rsidR="007E122B" w:rsidRDefault="007E122B" w:rsidP="00CB43EF">
      <w:pPr>
        <w:spacing w:after="0"/>
        <w:jc w:val="right"/>
        <w:rPr>
          <w:rFonts w:ascii="Times New Roman" w:hAnsi="Times New Roman" w:cs="Times New Roman"/>
        </w:rPr>
      </w:pPr>
    </w:p>
    <w:p w:rsidR="007E122B" w:rsidRDefault="007E122B" w:rsidP="00CB43EF">
      <w:pPr>
        <w:spacing w:after="0"/>
        <w:jc w:val="right"/>
        <w:rPr>
          <w:rFonts w:ascii="Times New Roman" w:hAnsi="Times New Roman" w:cs="Times New Roman"/>
        </w:rPr>
      </w:pPr>
    </w:p>
    <w:p w:rsidR="007E122B" w:rsidRDefault="007E122B" w:rsidP="00CB43EF">
      <w:pPr>
        <w:spacing w:after="0"/>
        <w:jc w:val="right"/>
        <w:rPr>
          <w:rFonts w:ascii="Times New Roman" w:hAnsi="Times New Roman" w:cs="Times New Roman"/>
        </w:rPr>
      </w:pPr>
    </w:p>
    <w:p w:rsidR="007E122B" w:rsidRDefault="007E122B" w:rsidP="00CB43EF">
      <w:pPr>
        <w:spacing w:after="0"/>
        <w:jc w:val="right"/>
        <w:rPr>
          <w:rFonts w:ascii="Times New Roman" w:hAnsi="Times New Roman" w:cs="Times New Roman"/>
        </w:rPr>
      </w:pPr>
    </w:p>
    <w:p w:rsidR="00AC7DCB" w:rsidRPr="00836667" w:rsidRDefault="00AC7DCB" w:rsidP="00CB4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66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7DCB" w:rsidRPr="00836667" w:rsidRDefault="00AC7DCB" w:rsidP="00CB4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66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C7DCB" w:rsidRPr="00836667" w:rsidRDefault="00836667" w:rsidP="00CB4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667">
        <w:rPr>
          <w:rFonts w:ascii="Times New Roman" w:hAnsi="Times New Roman" w:cs="Times New Roman"/>
          <w:sz w:val="24"/>
          <w:szCs w:val="24"/>
        </w:rPr>
        <w:t>Большебабинского</w:t>
      </w:r>
      <w:r w:rsidR="00AC7DCB" w:rsidRPr="008366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C7DCB" w:rsidRPr="00836667" w:rsidRDefault="00AC7DCB" w:rsidP="00CB43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6667">
        <w:rPr>
          <w:rFonts w:ascii="Times New Roman" w:hAnsi="Times New Roman" w:cs="Times New Roman"/>
          <w:sz w:val="24"/>
          <w:szCs w:val="24"/>
        </w:rPr>
        <w:t xml:space="preserve">от </w:t>
      </w:r>
      <w:r w:rsidR="00836667">
        <w:rPr>
          <w:rFonts w:ascii="Times New Roman" w:hAnsi="Times New Roman" w:cs="Times New Roman"/>
          <w:sz w:val="24"/>
          <w:szCs w:val="24"/>
        </w:rPr>
        <w:t xml:space="preserve"> 28</w:t>
      </w:r>
      <w:r w:rsidRPr="00836667">
        <w:rPr>
          <w:rFonts w:ascii="Times New Roman" w:hAnsi="Times New Roman" w:cs="Times New Roman"/>
          <w:sz w:val="24"/>
          <w:szCs w:val="24"/>
        </w:rPr>
        <w:t>.0</w:t>
      </w:r>
      <w:r w:rsidR="00836667">
        <w:rPr>
          <w:rFonts w:ascii="Times New Roman" w:hAnsi="Times New Roman" w:cs="Times New Roman"/>
          <w:sz w:val="24"/>
          <w:szCs w:val="24"/>
        </w:rPr>
        <w:t>5.2018</w:t>
      </w:r>
      <w:r w:rsidRPr="00836667">
        <w:rPr>
          <w:rFonts w:ascii="Times New Roman" w:hAnsi="Times New Roman" w:cs="Times New Roman"/>
          <w:sz w:val="24"/>
          <w:szCs w:val="24"/>
        </w:rPr>
        <w:t xml:space="preserve"> г. № </w:t>
      </w:r>
      <w:r w:rsidR="00836667">
        <w:rPr>
          <w:rFonts w:ascii="Times New Roman" w:hAnsi="Times New Roman" w:cs="Times New Roman"/>
          <w:sz w:val="24"/>
          <w:szCs w:val="24"/>
        </w:rPr>
        <w:t>30</w:t>
      </w:r>
    </w:p>
    <w:p w:rsidR="00AC7DCB" w:rsidRDefault="00AC7DCB" w:rsidP="00AC7DCB"/>
    <w:p w:rsidR="00AC7DCB" w:rsidRPr="00CB43EF" w:rsidRDefault="00AC7DCB" w:rsidP="00CB4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EF">
        <w:rPr>
          <w:rFonts w:ascii="Times New Roman" w:hAnsi="Times New Roman" w:cs="Times New Roman"/>
          <w:b/>
          <w:sz w:val="24"/>
          <w:szCs w:val="24"/>
        </w:rPr>
        <w:t>Система мониторинга</w:t>
      </w:r>
    </w:p>
    <w:p w:rsidR="00757CF7" w:rsidRDefault="00AC7DCB" w:rsidP="00CB4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EF">
        <w:rPr>
          <w:rFonts w:ascii="Times New Roman" w:hAnsi="Times New Roman" w:cs="Times New Roman"/>
          <w:b/>
          <w:sz w:val="24"/>
          <w:szCs w:val="24"/>
        </w:rPr>
        <w:t xml:space="preserve">по профилактике </w:t>
      </w:r>
      <w:r w:rsidR="00CB43EF">
        <w:rPr>
          <w:rFonts w:ascii="Times New Roman" w:hAnsi="Times New Roman" w:cs="Times New Roman"/>
          <w:b/>
          <w:sz w:val="24"/>
          <w:szCs w:val="24"/>
        </w:rPr>
        <w:t>меж</w:t>
      </w:r>
      <w:r w:rsidRPr="00CB43EF">
        <w:rPr>
          <w:rFonts w:ascii="Times New Roman" w:hAnsi="Times New Roman" w:cs="Times New Roman"/>
          <w:b/>
          <w:sz w:val="24"/>
          <w:szCs w:val="24"/>
        </w:rPr>
        <w:t xml:space="preserve">конфессиональных конфликтов на территории </w:t>
      </w:r>
    </w:p>
    <w:p w:rsidR="00AC7DCB" w:rsidRPr="00CB43EF" w:rsidRDefault="00836667" w:rsidP="00CB4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Большебабинского</w:t>
      </w:r>
      <w:r w:rsidR="00757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DCB" w:rsidRPr="00CB43E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AC7DCB" w:rsidRDefault="00AC7DCB" w:rsidP="00AC7DCB"/>
    <w:p w:rsidR="00AC7DCB" w:rsidRPr="00836667" w:rsidRDefault="00AC7DCB" w:rsidP="00836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66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36667" w:rsidRPr="007E122B" w:rsidRDefault="00836667" w:rsidP="008366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 1.1. Система мониторинга по профилактике </w:t>
      </w:r>
      <w:proofErr w:type="spellStart"/>
      <w:r w:rsidRPr="007E122B">
        <w:rPr>
          <w:rFonts w:ascii="Times New Roman" w:hAnsi="Times New Roman" w:cs="Times New Roman"/>
          <w:sz w:val="24"/>
          <w:szCs w:val="24"/>
        </w:rPr>
        <w:t>этноконфессиональных</w:t>
      </w:r>
      <w:proofErr w:type="spellEnd"/>
      <w:r w:rsidRPr="007E122B">
        <w:rPr>
          <w:rFonts w:ascii="Times New Roman" w:hAnsi="Times New Roman" w:cs="Times New Roman"/>
          <w:sz w:val="24"/>
          <w:szCs w:val="24"/>
        </w:rPr>
        <w:t xml:space="preserve"> конфликтов на территории </w:t>
      </w:r>
      <w:r w:rsidR="00836667">
        <w:rPr>
          <w:rFonts w:ascii="Times New Roman" w:hAnsi="Times New Roman" w:cs="Times New Roman"/>
          <w:sz w:val="24"/>
          <w:szCs w:val="24"/>
        </w:rPr>
        <w:t>Большебабинского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сельского поселения разработана в целях организации и проведения мониторинга в сфере межнациональных и межконфессиональных отношений, профилактики экстремизма администрацией </w:t>
      </w:r>
      <w:r w:rsidR="00836667">
        <w:rPr>
          <w:rFonts w:ascii="Times New Roman" w:hAnsi="Times New Roman" w:cs="Times New Roman"/>
          <w:sz w:val="24"/>
          <w:szCs w:val="24"/>
        </w:rPr>
        <w:t>Большебабинского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сельского поселения,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1.2. Положения системы мониторинга основаны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1.3. Мониторинг состояния конфликтности в межнациональных и межконфессиональных отношениях направлен </w:t>
      </w:r>
      <w:proofErr w:type="gramStart"/>
      <w:r w:rsidRPr="007E122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122B">
        <w:rPr>
          <w:rFonts w:ascii="Times New Roman" w:hAnsi="Times New Roman" w:cs="Times New Roman"/>
          <w:sz w:val="24"/>
          <w:szCs w:val="24"/>
        </w:rPr>
        <w:t>: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выявление конфликтных ситуаций;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1.4. Задачами мониторинга состояния конфликтности в межнациональных и межконфессиональных отношениях являются: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т.д.;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своевременное выявление и прогнозирование процессов, происходящих в сфере межнациональных и межконфессиональных отношений.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1.5. Объектами мониторинга могут быть: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общественные объединения, в том числе национальные и религиозные организации, диаспоры;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учреждения культуры;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- образовательные учреждения, влияющие на состояние межнациональных отношений на территории </w:t>
      </w:r>
      <w:r w:rsidR="00836667">
        <w:rPr>
          <w:rFonts w:ascii="Times New Roman" w:hAnsi="Times New Roman" w:cs="Times New Roman"/>
          <w:sz w:val="24"/>
          <w:szCs w:val="24"/>
        </w:rPr>
        <w:t>Большебабинского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отношений, например: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экономические (уровень и сферы занятости, уровень благосостояния, распределение собственности);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политические (формы реализации политических прав);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социальные (уровень воздействия на социальную инфраструктуру);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E122B">
        <w:rPr>
          <w:rFonts w:ascii="Times New Roman" w:hAnsi="Times New Roman" w:cs="Times New Roman"/>
          <w:sz w:val="24"/>
          <w:szCs w:val="24"/>
        </w:rPr>
        <w:t>культурные</w:t>
      </w:r>
      <w:proofErr w:type="gramEnd"/>
      <w:r w:rsidRPr="007E122B">
        <w:rPr>
          <w:rFonts w:ascii="Times New Roman" w:hAnsi="Times New Roman" w:cs="Times New Roman"/>
          <w:sz w:val="24"/>
          <w:szCs w:val="24"/>
        </w:rPr>
        <w:t xml:space="preserve"> (удовлетворение языковых, образовательных, этнокультурных и религиозных потребностей);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lastRenderedPageBreak/>
        <w:t>- иные процессы, которые могут оказывать воздействие на состояние межнациональных отношений.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1.7. Мониторинг проводится путем: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сбора и обобщения информации от объектов мониторинга;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целевого анкетирования объектов мониторинга;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сбора и анализа оценок ситуации независимых экспертов в сфере межнациональных и межконфессиональных отношений, других методов;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иными методами, способствующими выявлению социальных конфликтов, конфликтных ситуаций в сфере межнациональных и межконфессиональных отношений.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1.8. К конфликтным ситуациям, требующим оперативного реагирования со стороны администрации </w:t>
      </w:r>
      <w:r w:rsidR="00CB43EF" w:rsidRPr="007E122B">
        <w:rPr>
          <w:rFonts w:ascii="Times New Roman" w:hAnsi="Times New Roman" w:cs="Times New Roman"/>
          <w:sz w:val="24"/>
          <w:szCs w:val="24"/>
        </w:rPr>
        <w:t>сельского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поселения, могут быть отнесены: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социальные конфликты;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межнациональные и межконфессиональные конфликты;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общественные акции протеста на национальной или религиозной почве;</w:t>
      </w:r>
    </w:p>
    <w:p w:rsidR="00AC7DC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открытые (публичные) проявления национальной, расовой или религиозной нетерпимости.</w:t>
      </w:r>
    </w:p>
    <w:p w:rsidR="00836667" w:rsidRPr="007E122B" w:rsidRDefault="00836667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DCB" w:rsidRPr="00836667" w:rsidRDefault="00836667" w:rsidP="00836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667">
        <w:rPr>
          <w:rFonts w:ascii="Times New Roman" w:hAnsi="Times New Roman" w:cs="Times New Roman"/>
          <w:b/>
          <w:sz w:val="24"/>
          <w:szCs w:val="24"/>
        </w:rPr>
        <w:t>2</w:t>
      </w:r>
      <w:r w:rsidR="00AC7DCB" w:rsidRPr="00836667">
        <w:rPr>
          <w:rFonts w:ascii="Times New Roman" w:hAnsi="Times New Roman" w:cs="Times New Roman"/>
          <w:b/>
          <w:sz w:val="24"/>
          <w:szCs w:val="24"/>
        </w:rPr>
        <w:t>. Выявление и предупреждение конфликтных ситуаций</w:t>
      </w:r>
    </w:p>
    <w:p w:rsidR="00836667" w:rsidRPr="007E122B" w:rsidRDefault="00836667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2.1. Администрация </w:t>
      </w:r>
      <w:r w:rsidR="00836667">
        <w:rPr>
          <w:rFonts w:ascii="Times New Roman" w:hAnsi="Times New Roman" w:cs="Times New Roman"/>
          <w:sz w:val="24"/>
          <w:szCs w:val="24"/>
        </w:rPr>
        <w:t>Большебабинского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сельского поселения совместно с </w:t>
      </w:r>
      <w:r w:rsidR="00CB43EF" w:rsidRPr="007E122B">
        <w:rPr>
          <w:rFonts w:ascii="Times New Roman" w:hAnsi="Times New Roman" w:cs="Times New Roman"/>
          <w:sz w:val="24"/>
          <w:szCs w:val="24"/>
        </w:rPr>
        <w:t>ОМВД</w:t>
      </w:r>
      <w:r w:rsidRPr="007E122B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CB43EF" w:rsidRPr="007E122B">
        <w:rPr>
          <w:rFonts w:ascii="Times New Roman" w:hAnsi="Times New Roman" w:cs="Times New Roman"/>
          <w:sz w:val="24"/>
          <w:szCs w:val="24"/>
        </w:rPr>
        <w:t xml:space="preserve"> по Алексеевскому району</w:t>
      </w:r>
      <w:r w:rsidRPr="007E122B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(по согласованию):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- регулярно изучают и анализируют информацию о состоянии общественно-политической и социально-экономической обстановки, складывающейся на территории </w:t>
      </w:r>
      <w:r w:rsidR="00F57D72" w:rsidRPr="007E122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E122B">
        <w:rPr>
          <w:rFonts w:ascii="Times New Roman" w:hAnsi="Times New Roman" w:cs="Times New Roman"/>
          <w:sz w:val="24"/>
          <w:szCs w:val="24"/>
        </w:rPr>
        <w:t>поселения, развитие которой может вызвать социальные конфликты, экстремистские проявления, межнациональные конфликты; вырабатывают необходимые предложения по устранению причин и условий, способствующих проявлению таких процессов;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осуществляют еженедельный мониторинг оперативной обстановки на предмет наличия признаков правонарушений и преступлений, связанных с социальными, межнациональными и межконфессиональными конфликтами;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- при поступлении в администрацию </w:t>
      </w:r>
      <w:r w:rsidR="00836667">
        <w:rPr>
          <w:rFonts w:ascii="Times New Roman" w:hAnsi="Times New Roman" w:cs="Times New Roman"/>
          <w:sz w:val="24"/>
          <w:szCs w:val="24"/>
        </w:rPr>
        <w:t>Большебабинского</w:t>
      </w:r>
      <w:r w:rsidR="00F57D72" w:rsidRPr="007E122B">
        <w:rPr>
          <w:rFonts w:ascii="Times New Roman" w:hAnsi="Times New Roman" w:cs="Times New Roman"/>
          <w:sz w:val="24"/>
          <w:szCs w:val="24"/>
        </w:rPr>
        <w:t xml:space="preserve"> </w:t>
      </w:r>
      <w:r w:rsidRPr="007E122B">
        <w:rPr>
          <w:rFonts w:ascii="Times New Roman" w:hAnsi="Times New Roman" w:cs="Times New Roman"/>
          <w:sz w:val="24"/>
          <w:szCs w:val="24"/>
        </w:rPr>
        <w:t xml:space="preserve">сельского поселения заявления граждан, юридических лиц, содержащих сведения о возможных конфликтах в указанной сфере, незамедлительно извещают об этом прокуратуру </w:t>
      </w:r>
      <w:r w:rsidR="00F57D72" w:rsidRPr="007E122B">
        <w:rPr>
          <w:rFonts w:ascii="Times New Roman" w:hAnsi="Times New Roman" w:cs="Times New Roman"/>
          <w:sz w:val="24"/>
          <w:szCs w:val="24"/>
        </w:rPr>
        <w:t>Алексеевского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F57D72" w:rsidRPr="007E122B">
        <w:rPr>
          <w:rFonts w:ascii="Times New Roman" w:hAnsi="Times New Roman" w:cs="Times New Roman"/>
          <w:sz w:val="24"/>
          <w:szCs w:val="24"/>
        </w:rPr>
        <w:t>ОМ</w:t>
      </w:r>
      <w:r w:rsidRPr="007E122B">
        <w:rPr>
          <w:rFonts w:ascii="Times New Roman" w:hAnsi="Times New Roman" w:cs="Times New Roman"/>
          <w:sz w:val="24"/>
          <w:szCs w:val="24"/>
        </w:rPr>
        <w:t xml:space="preserve">ВД России </w:t>
      </w:r>
      <w:r w:rsidR="00F57D72" w:rsidRPr="007E122B">
        <w:rPr>
          <w:rFonts w:ascii="Times New Roman" w:hAnsi="Times New Roman" w:cs="Times New Roman"/>
          <w:sz w:val="24"/>
          <w:szCs w:val="24"/>
        </w:rPr>
        <w:t xml:space="preserve"> по Алексеевскому району</w:t>
      </w:r>
      <w:r w:rsidRPr="007E122B">
        <w:rPr>
          <w:rFonts w:ascii="Times New Roman" w:hAnsi="Times New Roman" w:cs="Times New Roman"/>
          <w:sz w:val="24"/>
          <w:szCs w:val="24"/>
        </w:rPr>
        <w:t xml:space="preserve">, администрацию </w:t>
      </w:r>
      <w:r w:rsidR="00F57D72" w:rsidRPr="007E122B">
        <w:rPr>
          <w:rFonts w:ascii="Times New Roman" w:hAnsi="Times New Roman" w:cs="Times New Roman"/>
          <w:sz w:val="24"/>
          <w:szCs w:val="24"/>
        </w:rPr>
        <w:t>Алексеевского муниципального района</w:t>
      </w:r>
      <w:r w:rsidRPr="007E122B">
        <w:rPr>
          <w:rFonts w:ascii="Times New Roman" w:hAnsi="Times New Roman" w:cs="Times New Roman"/>
          <w:sz w:val="24"/>
          <w:szCs w:val="24"/>
        </w:rPr>
        <w:t>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- оперативно проверяют всю имеющуюся информацию о нелегальном нахождении иностранных граждан, целях и основаниях их прибытия в </w:t>
      </w:r>
      <w:r w:rsidR="00F57D72" w:rsidRPr="007E122B">
        <w:rPr>
          <w:rFonts w:ascii="Times New Roman" w:hAnsi="Times New Roman" w:cs="Times New Roman"/>
          <w:sz w:val="24"/>
          <w:szCs w:val="24"/>
        </w:rPr>
        <w:t>сельском</w:t>
      </w:r>
      <w:r w:rsidRPr="007E122B">
        <w:rPr>
          <w:rFonts w:ascii="Times New Roman" w:hAnsi="Times New Roman" w:cs="Times New Roman"/>
          <w:sz w:val="24"/>
          <w:szCs w:val="24"/>
        </w:rPr>
        <w:t xml:space="preserve"> поселении. О наиболее значимых ситуациях группового прибытия граждан указанной категории незамедлительно извещают прокуратуру </w:t>
      </w:r>
      <w:r w:rsidR="00F57D72" w:rsidRPr="007E122B">
        <w:rPr>
          <w:rFonts w:ascii="Times New Roman" w:hAnsi="Times New Roman" w:cs="Times New Roman"/>
          <w:sz w:val="24"/>
          <w:szCs w:val="24"/>
        </w:rPr>
        <w:t>Алексеевского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района, отдел </w:t>
      </w:r>
      <w:r w:rsidR="00F57D72" w:rsidRPr="007E122B">
        <w:rPr>
          <w:rFonts w:ascii="Times New Roman" w:hAnsi="Times New Roman" w:cs="Times New Roman"/>
          <w:sz w:val="24"/>
          <w:szCs w:val="24"/>
        </w:rPr>
        <w:t>О</w:t>
      </w:r>
      <w:r w:rsidRPr="007E122B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="00F57D72" w:rsidRPr="007E122B">
        <w:rPr>
          <w:rFonts w:ascii="Times New Roman" w:hAnsi="Times New Roman" w:cs="Times New Roman"/>
          <w:sz w:val="24"/>
          <w:szCs w:val="24"/>
        </w:rPr>
        <w:t xml:space="preserve"> по Алексеевскому району</w:t>
      </w:r>
      <w:r w:rsidRPr="007E122B">
        <w:rPr>
          <w:rFonts w:ascii="Times New Roman" w:hAnsi="Times New Roman" w:cs="Times New Roman"/>
          <w:sz w:val="24"/>
          <w:szCs w:val="24"/>
        </w:rPr>
        <w:t>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- оказывают содействие отделению УФМС России по </w:t>
      </w:r>
      <w:r w:rsidR="00F57D72" w:rsidRPr="007E122B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7E122B">
        <w:rPr>
          <w:rFonts w:ascii="Times New Roman" w:hAnsi="Times New Roman" w:cs="Times New Roman"/>
          <w:sz w:val="24"/>
          <w:szCs w:val="24"/>
        </w:rPr>
        <w:t xml:space="preserve"> области по организации проверок законного использования жилых и нежилых помещений мигрантами на территории </w:t>
      </w:r>
      <w:r w:rsidR="00F57D72" w:rsidRPr="007E122B">
        <w:rPr>
          <w:rFonts w:ascii="Times New Roman" w:hAnsi="Times New Roman" w:cs="Times New Roman"/>
          <w:sz w:val="24"/>
          <w:szCs w:val="24"/>
        </w:rPr>
        <w:t>сельского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Глава администрации сельского поселения: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устанавливает связь с лидерами общественных объединений, в том числе национальных и религиозных организаций и выясняет ситуацию;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- оперативно информирует Главу Администрации </w:t>
      </w:r>
      <w:r w:rsidR="00F57D72" w:rsidRPr="007E122B">
        <w:rPr>
          <w:rFonts w:ascii="Times New Roman" w:hAnsi="Times New Roman" w:cs="Times New Roman"/>
          <w:sz w:val="24"/>
          <w:szCs w:val="24"/>
        </w:rPr>
        <w:t>Алексеевского муниципального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района, прокуратуру </w:t>
      </w:r>
      <w:r w:rsidR="00F57D72" w:rsidRPr="007E122B">
        <w:rPr>
          <w:rFonts w:ascii="Times New Roman" w:hAnsi="Times New Roman" w:cs="Times New Roman"/>
          <w:sz w:val="24"/>
          <w:szCs w:val="24"/>
        </w:rPr>
        <w:t>Алексеевского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района о наличии скрытых противоречий и социальной напряженности и действиях, предпринимаемых для их предотвращения;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принимает решение о первоочередных мерах по предупреждению возможной конфликтной ситуации;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устанавливает связь с руководителями правоохранительных органов и способствует их привлечению к анализу и урегулированию ситуации;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- проводит встречи с руководителями национальных общественных объединений, лидерами религиозных организаций, пользующимися авторитетом, общественными и политическими деятелями, руководителями организаций и учреждений </w:t>
      </w:r>
      <w:r w:rsidR="00F57D72" w:rsidRPr="007E122B">
        <w:rPr>
          <w:rFonts w:ascii="Times New Roman" w:hAnsi="Times New Roman" w:cs="Times New Roman"/>
          <w:sz w:val="24"/>
          <w:szCs w:val="24"/>
        </w:rPr>
        <w:t>сельского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lastRenderedPageBreak/>
        <w:t>-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DCB" w:rsidRDefault="00836667" w:rsidP="00836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667">
        <w:rPr>
          <w:rFonts w:ascii="Times New Roman" w:hAnsi="Times New Roman" w:cs="Times New Roman"/>
          <w:b/>
          <w:sz w:val="24"/>
          <w:szCs w:val="24"/>
        </w:rPr>
        <w:t>3</w:t>
      </w:r>
      <w:r w:rsidR="00AC7DCB" w:rsidRPr="00836667">
        <w:rPr>
          <w:rFonts w:ascii="Times New Roman" w:hAnsi="Times New Roman" w:cs="Times New Roman"/>
          <w:b/>
          <w:sz w:val="24"/>
          <w:szCs w:val="24"/>
        </w:rPr>
        <w:t xml:space="preserve">. Примерный порядок действий администрации </w:t>
      </w:r>
      <w:r w:rsidRPr="00836667">
        <w:rPr>
          <w:rFonts w:ascii="Times New Roman" w:hAnsi="Times New Roman" w:cs="Times New Roman"/>
          <w:b/>
          <w:sz w:val="24"/>
          <w:szCs w:val="24"/>
        </w:rPr>
        <w:t>Большебабинского</w:t>
      </w:r>
      <w:r w:rsidR="007E122B" w:rsidRPr="00836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DCB" w:rsidRPr="008366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условиях конфликтной ситуации.</w:t>
      </w: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3.1. В случае возникновения конфликтной ситуации на территории сельского поселения глава администрации поселения: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устанавливает связь с руководителями правоохранительных органов, лидерами заинтересованных общественных объединений, в том числе национальных и религиозных организаций, и выясняет детали развития ситуации;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организует мониторинг информации, поступающей от имеющихся источников, для принятия обоснованных предложений и последующих решений в соответствии с полномочиями Главы администрации сельского поселения</w:t>
      </w:r>
      <w:proofErr w:type="gramStart"/>
      <w:r w:rsidRPr="007E122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- информирует Администрацию </w:t>
      </w:r>
      <w:r w:rsidR="007E122B" w:rsidRPr="007E122B">
        <w:rPr>
          <w:rFonts w:ascii="Times New Roman" w:hAnsi="Times New Roman" w:cs="Times New Roman"/>
          <w:sz w:val="24"/>
          <w:szCs w:val="24"/>
        </w:rPr>
        <w:t>Алексеевского муниципального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района, прокуратуру </w:t>
      </w:r>
      <w:r w:rsidR="007E122B" w:rsidRPr="007E122B">
        <w:rPr>
          <w:rFonts w:ascii="Times New Roman" w:hAnsi="Times New Roman" w:cs="Times New Roman"/>
          <w:sz w:val="24"/>
          <w:szCs w:val="24"/>
        </w:rPr>
        <w:t>Алексеевского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района о возникновении конфликтной ситуации и действиях, предпринимаемых для ее предотвращения;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вносит предложение о формировании рабочей группы для комплексного рассмотрения возникшей ситуации на месте и ее урегулирования;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- устанавливает взаимодействие с органами государственной власти, участвующими в обеспечении правопорядка, национальной безопасности на территории </w:t>
      </w:r>
      <w:r w:rsidR="007E122B" w:rsidRPr="007E122B">
        <w:rPr>
          <w:rFonts w:ascii="Times New Roman" w:hAnsi="Times New Roman" w:cs="Times New Roman"/>
          <w:sz w:val="24"/>
          <w:szCs w:val="24"/>
        </w:rPr>
        <w:t>сельского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DCB" w:rsidRPr="00836667" w:rsidRDefault="00836667" w:rsidP="00836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667">
        <w:rPr>
          <w:rFonts w:ascii="Times New Roman" w:hAnsi="Times New Roman" w:cs="Times New Roman"/>
          <w:b/>
          <w:sz w:val="24"/>
          <w:szCs w:val="24"/>
        </w:rPr>
        <w:t>4</w:t>
      </w:r>
      <w:r w:rsidR="00AC7DCB" w:rsidRPr="00836667">
        <w:rPr>
          <w:rFonts w:ascii="Times New Roman" w:hAnsi="Times New Roman" w:cs="Times New Roman"/>
          <w:b/>
          <w:sz w:val="24"/>
          <w:szCs w:val="24"/>
        </w:rPr>
        <w:t>. Ликвидация последствий конфликтных ситуаций.</w:t>
      </w:r>
    </w:p>
    <w:p w:rsidR="00836667" w:rsidRPr="007E122B" w:rsidRDefault="00836667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4.1. В целях ликвидации последствий конфликтных ситуаций в </w:t>
      </w:r>
      <w:r w:rsidR="00836667">
        <w:rPr>
          <w:rFonts w:ascii="Times New Roman" w:hAnsi="Times New Roman" w:cs="Times New Roman"/>
          <w:sz w:val="24"/>
          <w:szCs w:val="24"/>
        </w:rPr>
        <w:t>Большебабинском</w:t>
      </w:r>
      <w:r w:rsidR="007E122B" w:rsidRPr="007E122B">
        <w:rPr>
          <w:rFonts w:ascii="Times New Roman" w:hAnsi="Times New Roman" w:cs="Times New Roman"/>
          <w:sz w:val="24"/>
          <w:szCs w:val="24"/>
        </w:rPr>
        <w:t xml:space="preserve"> </w:t>
      </w:r>
      <w:r w:rsidRPr="007E122B">
        <w:rPr>
          <w:rFonts w:ascii="Times New Roman" w:hAnsi="Times New Roman" w:cs="Times New Roman"/>
          <w:sz w:val="24"/>
          <w:szCs w:val="24"/>
        </w:rPr>
        <w:t xml:space="preserve"> сельском поселении создается рабочая группа (комиссия), в состав которой по согласованию включаются представители государственных органов исполнительной власти</w:t>
      </w:r>
      <w:proofErr w:type="gramStart"/>
      <w:r w:rsidRPr="007E12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Руководство и состав рабочей группы (комиссии) определяются Главой администрации сельского поселения.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В целях комплексной ликвидации последствий конфликтных ситуаций в состав рабочей группы (комиссии) включаются (по согласованию):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 xml:space="preserve">- депутаты </w:t>
      </w:r>
      <w:r w:rsidR="007E122B" w:rsidRPr="007E122B">
        <w:rPr>
          <w:rFonts w:ascii="Times New Roman" w:hAnsi="Times New Roman" w:cs="Times New Roman"/>
          <w:sz w:val="24"/>
          <w:szCs w:val="24"/>
        </w:rPr>
        <w:t xml:space="preserve">Думы </w:t>
      </w:r>
      <w:r w:rsidR="00836667">
        <w:rPr>
          <w:rFonts w:ascii="Times New Roman" w:hAnsi="Times New Roman" w:cs="Times New Roman"/>
          <w:sz w:val="24"/>
          <w:szCs w:val="24"/>
        </w:rPr>
        <w:t>Большебабинского</w:t>
      </w:r>
      <w:r w:rsidRPr="007E122B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представители правоохранительных органов;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лидеры заинтересованных общественных объединений, в том числе национальных и религиозных организаций, действующих на территории сельского поселения;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- руководители предприятий, организаций и учреждений сельского поселения.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22B">
        <w:rPr>
          <w:rFonts w:ascii="Times New Roman" w:hAnsi="Times New Roman" w:cs="Times New Roman"/>
          <w:sz w:val="24"/>
          <w:szCs w:val="24"/>
        </w:rPr>
        <w:t>4.2.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</w:t>
      </w:r>
    </w:p>
    <w:p w:rsidR="00AC7DCB" w:rsidRPr="007E122B" w:rsidRDefault="00AC7DCB" w:rsidP="007E1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7DCB" w:rsidRPr="007E122B" w:rsidSect="007E122B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DCB"/>
    <w:rsid w:val="0001793D"/>
    <w:rsid w:val="005861B5"/>
    <w:rsid w:val="00757CF7"/>
    <w:rsid w:val="007E122B"/>
    <w:rsid w:val="00836667"/>
    <w:rsid w:val="00844883"/>
    <w:rsid w:val="00882043"/>
    <w:rsid w:val="00AC7DCB"/>
    <w:rsid w:val="00C839E0"/>
    <w:rsid w:val="00C95130"/>
    <w:rsid w:val="00CB43EF"/>
    <w:rsid w:val="00F2406F"/>
    <w:rsid w:val="00F5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0F4D3-9437-465A-A319-DD4A2F74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</cp:lastModifiedBy>
  <cp:revision>9</cp:revision>
  <cp:lastPrinted>2018-05-30T11:52:00Z</cp:lastPrinted>
  <dcterms:created xsi:type="dcterms:W3CDTF">2016-03-18T07:29:00Z</dcterms:created>
  <dcterms:modified xsi:type="dcterms:W3CDTF">2018-05-30T11:53:00Z</dcterms:modified>
</cp:coreProperties>
</file>