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АДМИНИСТРАЦИЯ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5620A" w:rsidRPr="00950975" w:rsidRDefault="00C5620A" w:rsidP="00C5620A">
      <w:pPr>
        <w:spacing w:after="0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==================================</w:t>
      </w:r>
      <w:r w:rsidR="00950975" w:rsidRPr="00950975">
        <w:rPr>
          <w:rFonts w:ascii="Arial" w:hAnsi="Arial" w:cs="Arial"/>
          <w:b/>
          <w:sz w:val="24"/>
          <w:szCs w:val="24"/>
        </w:rPr>
        <w:t>=========================</w:t>
      </w:r>
    </w:p>
    <w:p w:rsidR="00C5620A" w:rsidRPr="00950975" w:rsidRDefault="00C5620A" w:rsidP="00C5620A">
      <w:pPr>
        <w:spacing w:after="0"/>
        <w:ind w:left="5664" w:right="849"/>
        <w:jc w:val="center"/>
        <w:rPr>
          <w:rFonts w:ascii="Arial" w:hAnsi="Arial" w:cs="Arial"/>
          <w:sz w:val="24"/>
          <w:szCs w:val="24"/>
          <w:u w:val="single"/>
        </w:rPr>
      </w:pPr>
    </w:p>
    <w:p w:rsidR="00C5620A" w:rsidRPr="00950975" w:rsidRDefault="00C5620A" w:rsidP="00C5620A">
      <w:pPr>
        <w:spacing w:after="0"/>
        <w:ind w:right="6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ПОСТАНОВЛЕНИЕ</w:t>
      </w:r>
    </w:p>
    <w:p w:rsidR="00C5620A" w:rsidRPr="00950975" w:rsidRDefault="00C5620A" w:rsidP="00C5620A">
      <w:pPr>
        <w:spacing w:after="0"/>
        <w:ind w:right="849"/>
        <w:rPr>
          <w:rFonts w:ascii="Arial" w:hAnsi="Arial" w:cs="Arial"/>
          <w:b/>
          <w:sz w:val="24"/>
          <w:szCs w:val="24"/>
        </w:rPr>
      </w:pPr>
    </w:p>
    <w:p w:rsidR="00C5620A" w:rsidRPr="004B7D7A" w:rsidRDefault="00A97D64" w:rsidP="00C5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="004B7D7A" w:rsidRPr="004B7D7A">
        <w:rPr>
          <w:rFonts w:ascii="Arial" w:hAnsi="Arial" w:cs="Arial"/>
          <w:sz w:val="24"/>
          <w:szCs w:val="24"/>
        </w:rPr>
        <w:t>.03.2023 г.      № 8</w:t>
      </w:r>
    </w:p>
    <w:p w:rsidR="00C5620A" w:rsidRPr="00950975" w:rsidRDefault="00C5620A" w:rsidP="00C5620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1253E" w:rsidRDefault="00A90F61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50975">
        <w:rPr>
          <w:rFonts w:ascii="Arial" w:hAnsi="Arial" w:cs="Arial"/>
          <w:b/>
        </w:rPr>
        <w:t xml:space="preserve">Об утверждении плана реализации муниципальной программы </w:t>
      </w:r>
      <w:r w:rsidR="00C5620A" w:rsidRPr="00950975">
        <w:rPr>
          <w:rFonts w:ascii="Arial" w:hAnsi="Arial" w:cs="Arial"/>
          <w:b/>
        </w:rPr>
        <w:t>Большебаб</w:t>
      </w:r>
      <w:r w:rsidRPr="00950975">
        <w:rPr>
          <w:rFonts w:ascii="Arial" w:hAnsi="Arial" w:cs="Arial"/>
          <w:b/>
        </w:rPr>
        <w:t>инского сельского поселения</w:t>
      </w:r>
      <w:r w:rsidR="00C5620A" w:rsidRPr="00950975">
        <w:rPr>
          <w:rFonts w:ascii="Arial" w:hAnsi="Arial" w:cs="Arial"/>
          <w:b/>
        </w:rPr>
        <w:t xml:space="preserve"> </w:t>
      </w:r>
      <w:r w:rsidRPr="00950975">
        <w:rPr>
          <w:rFonts w:ascii="Arial" w:hAnsi="Arial" w:cs="Arial"/>
          <w:b/>
        </w:rPr>
        <w:t>«</w:t>
      </w:r>
      <w:r w:rsidR="0091253E" w:rsidRPr="00950975">
        <w:rPr>
          <w:rFonts w:ascii="Arial" w:hAnsi="Arial" w:cs="Arial"/>
          <w:b/>
        </w:rPr>
        <w:t xml:space="preserve">Градостроительная политика </w:t>
      </w:r>
      <w:r w:rsidR="0091253E" w:rsidRPr="00FC1E88">
        <w:rPr>
          <w:rFonts w:ascii="Arial" w:hAnsi="Arial" w:cs="Arial"/>
          <w:b/>
        </w:rPr>
        <w:t>Большебабинского</w:t>
      </w:r>
      <w:r w:rsidR="0091253E">
        <w:rPr>
          <w:rFonts w:ascii="Arial" w:hAnsi="Arial" w:cs="Arial"/>
        </w:rPr>
        <w:t xml:space="preserve"> </w:t>
      </w:r>
      <w:r w:rsidR="0091253E">
        <w:rPr>
          <w:rFonts w:ascii="Arial" w:hAnsi="Arial" w:cs="Arial"/>
          <w:b/>
        </w:rPr>
        <w:t xml:space="preserve">сельского </w:t>
      </w:r>
      <w:r w:rsidR="0091253E" w:rsidRPr="00950975">
        <w:rPr>
          <w:rFonts w:ascii="Arial" w:hAnsi="Arial" w:cs="Arial"/>
          <w:b/>
        </w:rPr>
        <w:t>поселения</w:t>
      </w:r>
      <w:r w:rsidR="0091253E" w:rsidRPr="00950975">
        <w:rPr>
          <w:rFonts w:ascii="Arial" w:hAnsi="Arial" w:cs="Arial"/>
          <w:b/>
          <w:color w:val="000000"/>
          <w:spacing w:val="-3"/>
        </w:rPr>
        <w:t>»</w:t>
      </w:r>
      <w:r w:rsidR="0091253E" w:rsidRPr="00950975">
        <w:rPr>
          <w:rFonts w:ascii="Arial" w:hAnsi="Arial" w:cs="Arial"/>
          <w:b/>
        </w:rPr>
        <w:t xml:space="preserve"> </w:t>
      </w:r>
      <w:r w:rsidR="0091253E">
        <w:rPr>
          <w:rFonts w:ascii="Arial" w:hAnsi="Arial" w:cs="Arial"/>
          <w:b/>
          <w:color w:val="000000"/>
          <w:spacing w:val="-2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</w:rPr>
        <w:t xml:space="preserve"> год</w:t>
      </w:r>
      <w:r w:rsidR="00C5620A" w:rsidRPr="00950975">
        <w:rPr>
          <w:rFonts w:ascii="Arial" w:hAnsi="Arial" w:cs="Arial"/>
          <w:b/>
        </w:rPr>
        <w:t>»</w:t>
      </w:r>
    </w:p>
    <w:p w:rsidR="0091253E" w:rsidRDefault="0091253E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1253E">
        <w:rPr>
          <w:rFonts w:ascii="Arial" w:hAnsi="Arial" w:cs="Arial"/>
        </w:rPr>
        <w:t>Руководствуясь Федеральным  законом  от 06.10.2003г. № 131-ФЗ «Об общих принципах организации местного самоуправления в Российской  Федерации», в</w:t>
      </w:r>
      <w:r w:rsidR="00A90F61" w:rsidRPr="0091253E">
        <w:rPr>
          <w:rFonts w:ascii="Arial" w:hAnsi="Arial" w:cs="Arial"/>
        </w:rPr>
        <w:t xml:space="preserve"> соответствии с Постановлением Администрации </w:t>
      </w:r>
      <w:r w:rsidR="00283425" w:rsidRPr="0091253E">
        <w:rPr>
          <w:rFonts w:ascii="Arial" w:hAnsi="Arial" w:cs="Arial"/>
        </w:rPr>
        <w:t>Большебабинского</w:t>
      </w:r>
      <w:r w:rsidR="00C5620A" w:rsidRPr="0091253E">
        <w:rPr>
          <w:rFonts w:ascii="Arial" w:hAnsi="Arial" w:cs="Arial"/>
        </w:rPr>
        <w:t xml:space="preserve"> сельского поселения </w:t>
      </w:r>
      <w:r w:rsidR="00950975" w:rsidRPr="0091253E">
        <w:rPr>
          <w:rFonts w:ascii="Arial" w:hAnsi="Arial" w:cs="Arial"/>
        </w:rPr>
        <w:t>от 17.09.2018г.  № 44 «Об утверждении порядка разработки и утверждения административных регламентов предоставления муниципальных услуг»</w:t>
      </w:r>
      <w:r w:rsidRPr="0091253E">
        <w:rPr>
          <w:rFonts w:ascii="Arial" w:hAnsi="Arial" w:cs="Arial"/>
        </w:rPr>
        <w:t xml:space="preserve">, Уставом Большебабинского сельского поселения, </w:t>
      </w:r>
    </w:p>
    <w:p w:rsidR="0091253E" w:rsidRP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ю:</w:t>
      </w:r>
    </w:p>
    <w:p w:rsidR="00950975" w:rsidRPr="00950975" w:rsidRDefault="00950975" w:rsidP="0095097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90F61" w:rsidRPr="00950975" w:rsidRDefault="00950975" w:rsidP="0095097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1. </w:t>
      </w:r>
      <w:r w:rsidR="00372B4C" w:rsidRPr="00950975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твердить план реализации муниципальной программы </w:t>
      </w:r>
      <w:r w:rsidR="00283425" w:rsidRPr="00283425">
        <w:rPr>
          <w:rFonts w:ascii="Arial" w:hAnsi="Arial" w:cs="Arial"/>
          <w:sz w:val="24"/>
          <w:szCs w:val="24"/>
        </w:rPr>
        <w:t>Большебабинского</w:t>
      </w:r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 </w:t>
      </w:r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r w:rsidR="0091253E" w:rsidRPr="00FC1E88">
        <w:rPr>
          <w:rFonts w:ascii="Arial" w:hAnsi="Arial" w:cs="Arial"/>
          <w:b/>
          <w:sz w:val="24"/>
          <w:szCs w:val="24"/>
        </w:rPr>
        <w:t>Большебабинского</w:t>
      </w:r>
      <w:r w:rsidR="0091253E">
        <w:rPr>
          <w:rFonts w:ascii="Arial" w:hAnsi="Arial" w:cs="Arial"/>
          <w:sz w:val="24"/>
          <w:szCs w:val="24"/>
        </w:rPr>
        <w:t xml:space="preserve"> </w:t>
      </w:r>
      <w:r w:rsidR="0091253E">
        <w:rPr>
          <w:rFonts w:ascii="Arial" w:hAnsi="Arial" w:cs="Arial"/>
          <w:b/>
          <w:sz w:val="24"/>
          <w:szCs w:val="24"/>
        </w:rPr>
        <w:t xml:space="preserve">сельского </w:t>
      </w:r>
      <w:r w:rsidR="0091253E" w:rsidRPr="00950975">
        <w:rPr>
          <w:rFonts w:ascii="Arial" w:hAnsi="Arial" w:cs="Arial"/>
          <w:b/>
          <w:sz w:val="24"/>
          <w:szCs w:val="24"/>
        </w:rPr>
        <w:t>поселения</w:t>
      </w:r>
      <w:r w:rsidR="0091253E"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 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год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  <w:r w:rsidR="0091253E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1253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90F61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(далее – план </w:t>
      </w:r>
      <w:r w:rsidR="00A90F61" w:rsidRPr="00950975">
        <w:rPr>
          <w:rFonts w:ascii="Arial" w:hAnsi="Arial" w:cs="Arial"/>
          <w:color w:val="000000"/>
          <w:spacing w:val="-2"/>
          <w:sz w:val="24"/>
          <w:szCs w:val="24"/>
        </w:rPr>
        <w:t>реализации) согласно приложению, к настоящему постановлению.</w:t>
      </w:r>
    </w:p>
    <w:p w:rsidR="00A90F61" w:rsidRPr="00950975" w:rsidRDefault="00283425" w:rsidP="0095097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2</w:t>
      </w:r>
      <w:r w:rsidR="00950975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pacing w:val="-1"/>
          <w:sz w:val="24"/>
          <w:szCs w:val="24"/>
        </w:rPr>
        <w:t>оставляю за собой</w:t>
      </w:r>
      <w:r w:rsidR="008E4004" w:rsidRPr="00950975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90F61" w:rsidRPr="00950975" w:rsidRDefault="00A90F61" w:rsidP="00950975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91D01" w:rsidRPr="00950975" w:rsidRDefault="00C91D01" w:rsidP="00950975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:rsidR="001E04E7" w:rsidRPr="00950975" w:rsidRDefault="001E04E7" w:rsidP="009509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975" w:rsidRDefault="00950975" w:rsidP="0095097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Большебабинского</w:t>
      </w:r>
    </w:p>
    <w:p w:rsidR="00950975" w:rsidRPr="00FE56BE" w:rsidRDefault="00950975" w:rsidP="0095097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____________________                  И.Г.Романов</w:t>
      </w:r>
    </w:p>
    <w:p w:rsidR="00A90F61" w:rsidRDefault="00A90F61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1730A" w:rsidRDefault="0011730A" w:rsidP="0011730A">
      <w:pPr>
        <w:pStyle w:val="1"/>
        <w:suppressAutoHyphens/>
        <w:jc w:val="left"/>
        <w:rPr>
          <w:rFonts w:ascii="Arial" w:eastAsia="Calibri" w:hAnsi="Arial" w:cs="Arial"/>
          <w:b w:val="0"/>
          <w:spacing w:val="0"/>
          <w:sz w:val="24"/>
          <w:szCs w:val="24"/>
          <w:lang w:eastAsia="en-US"/>
        </w:rPr>
      </w:pPr>
    </w:p>
    <w:p w:rsidR="0091253E" w:rsidRDefault="0091253E" w:rsidP="0011730A">
      <w:pPr>
        <w:pStyle w:val="1"/>
        <w:suppressAutoHyphens/>
        <w:rPr>
          <w:rFonts w:ascii="Arial" w:hAnsi="Arial" w:cs="Arial"/>
          <w:caps/>
          <w:sz w:val="24"/>
          <w:szCs w:val="24"/>
        </w:rPr>
      </w:pPr>
      <w:r w:rsidRPr="0091253E">
        <w:rPr>
          <w:rFonts w:ascii="Arial" w:hAnsi="Arial" w:cs="Arial"/>
          <w:caps/>
          <w:sz w:val="24"/>
          <w:szCs w:val="24"/>
        </w:rPr>
        <w:t>ПАСПОРТ ПРОГРАММЫ</w:t>
      </w:r>
    </w:p>
    <w:p w:rsidR="0011730A" w:rsidRPr="0011730A" w:rsidRDefault="0011730A" w:rsidP="0011730A">
      <w:pPr>
        <w:rPr>
          <w:lang w:eastAsia="ru-RU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2411"/>
        <w:gridCol w:w="2126"/>
        <w:gridCol w:w="2410"/>
        <w:gridCol w:w="3260"/>
      </w:tblGrid>
      <w:tr w:rsidR="0091253E" w:rsidRPr="00FC63A2" w:rsidTr="0011730A">
        <w:trPr>
          <w:trHeight w:val="11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>Муниципальная целевая программа «</w:t>
            </w:r>
            <w:r w:rsidRPr="00950975">
              <w:rPr>
                <w:b/>
                <w:sz w:val="24"/>
                <w:szCs w:val="24"/>
              </w:rPr>
              <w:t xml:space="preserve">Градостроительная политика </w:t>
            </w:r>
            <w:r w:rsidRPr="00FC1E88">
              <w:rPr>
                <w:b/>
                <w:sz w:val="24"/>
                <w:szCs w:val="24"/>
              </w:rPr>
              <w:t>Большебабинского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сельского </w:t>
            </w:r>
            <w:r w:rsidRPr="00950975">
              <w:rPr>
                <w:b/>
                <w:sz w:val="24"/>
                <w:szCs w:val="24"/>
              </w:rPr>
              <w:t>поселения</w:t>
            </w:r>
            <w:r w:rsidRPr="00950975">
              <w:rPr>
                <w:b/>
                <w:color w:val="000000"/>
                <w:spacing w:val="-3"/>
                <w:sz w:val="24"/>
                <w:szCs w:val="24"/>
              </w:rPr>
              <w:t>»</w:t>
            </w:r>
            <w:r w:rsidRPr="009509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Pr="00950975">
              <w:rPr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Pr="009125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1253E">
              <w:rPr>
                <w:sz w:val="24"/>
                <w:szCs w:val="24"/>
              </w:rPr>
              <w:t xml:space="preserve">(далее </w:t>
            </w:r>
            <w:r w:rsidR="0011730A">
              <w:rPr>
                <w:sz w:val="24"/>
                <w:szCs w:val="24"/>
              </w:rPr>
              <w:t>–</w:t>
            </w:r>
            <w:r w:rsidRPr="0091253E">
              <w:rPr>
                <w:sz w:val="24"/>
                <w:szCs w:val="24"/>
              </w:rPr>
              <w:t xml:space="preserve"> Программа)</w:t>
            </w:r>
          </w:p>
        </w:tc>
      </w:tr>
      <w:tr w:rsidR="0091253E" w:rsidRPr="00FC63A2" w:rsidTr="0011730A">
        <w:trPr>
          <w:trHeight w:val="2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N 131-ФЗ «Об общих принципах организации местного самоуправления в Российской Федерации», Устав Большебабинского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Положение о порядке разработки муниципальных целевых и ведомственных программ Большебабинского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Правил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землепользования и застройки Большебабинского сельского поселения</w:t>
            </w:r>
          </w:p>
        </w:tc>
      </w:tr>
      <w:tr w:rsidR="0091253E" w:rsidRPr="00FC63A2" w:rsidTr="0011730A">
        <w:trPr>
          <w:trHeight w:val="8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Администрация Большебабинского сельского поселения.</w:t>
            </w:r>
          </w:p>
        </w:tc>
      </w:tr>
      <w:tr w:rsidR="0091253E" w:rsidRPr="00FC63A2" w:rsidTr="0011730A">
        <w:trPr>
          <w:trHeight w:val="7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91253E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Администрация Большебабинского сельского поселения</w:t>
            </w:r>
          </w:p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11730A">
        <w:trPr>
          <w:trHeight w:val="11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Основные исполнители  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мероприятий 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Программы: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11730A" w:rsidP="0011730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Администрация Большебабинского сельского поселения</w:t>
            </w:r>
          </w:p>
        </w:tc>
      </w:tr>
      <w:tr w:rsidR="0091253E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>ели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задачи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</w:t>
            </w:r>
          </w:p>
        </w:tc>
      </w:tr>
      <w:tr w:rsidR="0011730A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30A" w:rsidRDefault="0011730A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1253E" w:rsidRPr="00FC63A2" w:rsidTr="0091253E">
        <w:trPr>
          <w:trHeight w:val="3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F0867" w:rsidTr="00F9610C">
        <w:trPr>
          <w:trHeight w:val="36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DF0867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F0867" w:rsidTr="0011730A">
        <w:trPr>
          <w:trHeight w:val="81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91253E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районного 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202 400 14 10 0000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725B33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1253E">
              <w:rPr>
                <w:b/>
                <w:sz w:val="24"/>
                <w:szCs w:val="24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72B7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>Контроль за ходом реализации целевой программы осуществляется администрацией  Больш</w:t>
            </w:r>
            <w:r w:rsidR="00972B76">
              <w:rPr>
                <w:sz w:val="24"/>
                <w:szCs w:val="24"/>
              </w:rPr>
              <w:t>ебабинского сельского поселения</w:t>
            </w:r>
            <w:r w:rsidRPr="0091253E">
              <w:rPr>
                <w:sz w:val="24"/>
                <w:szCs w:val="24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91253E" w:rsidRPr="0091253E" w:rsidRDefault="0091253E" w:rsidP="00972B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>Администрация Большебабинского сельского поселения  несет ответственность за решение задач путем реализации программы</w:t>
            </w:r>
            <w:r w:rsidR="00972B76">
              <w:rPr>
                <w:sz w:val="24"/>
                <w:szCs w:val="24"/>
              </w:rPr>
              <w:t>.</w:t>
            </w:r>
          </w:p>
        </w:tc>
      </w:tr>
    </w:tbl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before="240" w:after="240" w:line="240" w:lineRule="auto"/>
        <w:ind w:right="567" w:firstLine="1418"/>
        <w:rPr>
          <w:bCs/>
          <w:caps/>
          <w:sz w:val="24"/>
        </w:rPr>
      </w:pPr>
      <w:r>
        <w:rPr>
          <w:bCs/>
          <w:caps/>
          <w:sz w:val="24"/>
        </w:rPr>
        <w:t xml:space="preserve">                                                  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lastRenderedPageBreak/>
        <w:t>1. анализ исходного состояния проблем, подлежащих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t>решению на программной основе</w:t>
      </w: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tabs>
          <w:tab w:val="left" w:pos="90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EA677B">
        <w:rPr>
          <w:rFonts w:ascii="Arial" w:hAnsi="Arial" w:cs="Arial"/>
          <w:sz w:val="24"/>
        </w:rPr>
        <w:t>Настоящая программа реализует государственную политику Российской Федерации и региональную политику Волгоградской области по созданию условий экономического развития области в сфере градостроительства.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Реализация программы будет содействовать созданию и ведению информационных систем обеспечения градостроительной деятельности как инструмента проведения государственной политики в сфере обеспечения устойчивого пространственного развития территории </w:t>
      </w:r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 xml:space="preserve">ского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застройки и благоустройства  сельского поселения, эффективного   и рационального использования земли, развития и регулирования рынка недвижимости и рынка проектно-строительных услуг, определения прав    и обязанностей граждан и юридических лиц в сфере использования объектов недвижимого имущества.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Создание и ведение информационных систем обеспечения градостроительной деятельности даст возможность сформировать основу для эффективного градорегулирования, рационального использования земель поселений и определения регламентных рамок их застройки, экономически обоснованного налогообложения недвижимого имущества. В настоящее время возможность на практике внедрять механизмы регулирования использования и застройки территории поселений ограничена отсутствием систематизированных и достоверных сведений о состоянии территории;  о территориальном зонировании, о правовом режиме использования территорий, современных информационных автоматизированных систем и информационных технологий учета и регистрации этих сведений.</w:t>
      </w:r>
    </w:p>
    <w:p w:rsidR="00EA677B" w:rsidRP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Заказчик программы не в состоянии самостоятельно осуществлять работы по зонированию территории поселения, разработке градостроительных регламентов, определению сферы действия ограничений (обременений) и публичных сервитутов, обеспечению картографическим материалом, разработку правил землепользования и застройки территории поселений, разработке сети управления и передачи данных. Необходим программно-целевой подход к созданию информационных систем обеспечения градостроительной деятельности на территории </w:t>
      </w:r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 xml:space="preserve">ского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обусловленный масштабностью, комплексностью и взаимосвязанностью выполнения разнородных мероприятий правового, организационного, проектного, научно - исследовательского, технологического и образовательного характера, позволяющий объединить финансовые, материальные и трудовые ресурсы в целях их наиболее эффективного использования.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EA677B">
      <w:pPr>
        <w:pStyle w:val="a9"/>
        <w:suppressAutoHyphens/>
        <w:spacing w:before="240" w:after="240"/>
        <w:ind w:left="1620" w:right="-5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>2. Цели и задачи  Программы</w:t>
      </w:r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Стратегической целью программы является создание единой информационной системы обеспечения градостроительной деятельности области, обеспечивающей реализацию государственной политики в сфере устойчивого пространственного развития территории </w:t>
      </w:r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 xml:space="preserve">ского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   и эффективное, рациональное использование земли, вовлечение ее в гражданский оборот.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lastRenderedPageBreak/>
        <w:t>В практическом смысле целями программы являются: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обеспечение органов государственной власти и местного самоуправления, инвесторов и граждан </w:t>
      </w:r>
      <w:r>
        <w:rPr>
          <w:rFonts w:ascii="Arial" w:hAnsi="Arial" w:cs="Arial"/>
          <w:sz w:val="24"/>
        </w:rPr>
        <w:t>Большебабин</w:t>
      </w:r>
      <w:r w:rsidRPr="00EA677B">
        <w:rPr>
          <w:rFonts w:ascii="Arial" w:hAnsi="Arial" w:cs="Arial"/>
          <w:sz w:val="24"/>
        </w:rPr>
        <w:t xml:space="preserve">ского сельского поселения сведениями (информацией), необходимыми для обоснованного принятия решений по развитию территории района и земельных участков, осуществления ими градостроительной и хозяйственной деятельности, в том числе для использования и осуществления </w:t>
      </w:r>
      <w:r>
        <w:rPr>
          <w:rFonts w:ascii="Arial" w:hAnsi="Arial" w:cs="Arial"/>
          <w:sz w:val="24"/>
        </w:rPr>
        <w:t>изменений объектов недвижимости.</w:t>
      </w:r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EA677B">
        <w:rPr>
          <w:rFonts w:ascii="Arial" w:hAnsi="Arial" w:cs="Arial"/>
          <w:sz w:val="24"/>
          <w:u w:val="single"/>
        </w:rPr>
        <w:t>Задачи программы</w:t>
      </w:r>
    </w:p>
    <w:p w:rsidR="00EA677B" w:rsidRPr="00EA677B" w:rsidRDefault="00EA677B" w:rsidP="00EA677B">
      <w:pPr>
        <w:pStyle w:val="a9"/>
        <w:suppressAutoHyphens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          Обеспечение управления градостроительной деятельностью, реформирование и регулирование отношений субъектов градостроительной деятельности в современных условиях.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Интеграция с территориальным планированием и градостроительным зонированием.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Геоинформационное картографирование.</w:t>
      </w:r>
    </w:p>
    <w:p w:rsidR="00EA677B" w:rsidRPr="00EA677B" w:rsidRDefault="00EA677B" w:rsidP="00EA677B">
      <w:pPr>
        <w:pStyle w:val="a9"/>
        <w:suppressAutoHyphens/>
        <w:spacing w:before="240" w:after="240"/>
        <w:ind w:left="1620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>3. сроки реализации программы</w:t>
      </w:r>
    </w:p>
    <w:p w:rsidR="00EA677B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2A17AF">
        <w:rPr>
          <w:rFonts w:ascii="Arial" w:hAnsi="Arial" w:cs="Arial"/>
          <w:sz w:val="24"/>
        </w:rPr>
        <w:t xml:space="preserve">рограмма предусматривает комплекс мероприятий, который должен быть проведен в течение </w:t>
      </w:r>
      <w:r>
        <w:rPr>
          <w:rFonts w:ascii="Arial" w:hAnsi="Arial" w:cs="Arial"/>
          <w:sz w:val="24"/>
        </w:rPr>
        <w:t>2023 года</w:t>
      </w:r>
      <w:r w:rsidRPr="002A17AF">
        <w:rPr>
          <w:rFonts w:ascii="Arial" w:hAnsi="Arial" w:cs="Arial"/>
          <w:sz w:val="24"/>
        </w:rPr>
        <w:t>.</w:t>
      </w:r>
    </w:p>
    <w:p w:rsidR="002A17AF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DF003D" w:rsidRDefault="00DF003D" w:rsidP="002A17AF">
      <w:pPr>
        <w:pStyle w:val="a9"/>
        <w:suppressAutoHyphens/>
        <w:spacing w:before="240" w:after="240"/>
        <w:ind w:left="3" w:right="-5"/>
        <w:jc w:val="center"/>
        <w:rPr>
          <w:b/>
          <w:bCs/>
          <w:caps/>
          <w:sz w:val="24"/>
        </w:rPr>
      </w:pPr>
    </w:p>
    <w:p w:rsidR="002A17AF" w:rsidRPr="00DF003D" w:rsidRDefault="0011730A" w:rsidP="002A17AF">
      <w:pPr>
        <w:pStyle w:val="a9"/>
        <w:suppressAutoHyphens/>
        <w:spacing w:before="240" w:after="240"/>
        <w:ind w:left="3" w:right="-5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4</w:t>
      </w:r>
      <w:r w:rsidR="002A17AF" w:rsidRPr="00DF003D">
        <w:rPr>
          <w:rFonts w:ascii="Arial" w:hAnsi="Arial" w:cs="Arial"/>
          <w:b/>
          <w:bCs/>
          <w:caps/>
          <w:sz w:val="24"/>
        </w:rPr>
        <w:t>. Перечень мероприятий и работ по реализации программы с указанием всех источников финансирования</w:t>
      </w:r>
    </w:p>
    <w:p w:rsidR="002A17AF" w:rsidRPr="00DF003D" w:rsidRDefault="002A17AF" w:rsidP="002A17AF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DF003D">
        <w:rPr>
          <w:rFonts w:ascii="Arial" w:hAnsi="Arial" w:cs="Arial"/>
          <w:sz w:val="24"/>
        </w:rPr>
        <w:t>Перечень основных мероприятий по реализации программы приведен в приложении 1.</w:t>
      </w:r>
    </w:p>
    <w:p w:rsidR="002A17AF" w:rsidRPr="00DF003D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2A17AF" w:rsidRPr="00DF003D" w:rsidRDefault="0011730A" w:rsidP="002A17AF">
      <w:pPr>
        <w:pStyle w:val="a9"/>
        <w:suppressAutoHyphens/>
        <w:ind w:firstLine="720"/>
        <w:jc w:val="both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5</w:t>
      </w:r>
      <w:r w:rsidR="002A17AF" w:rsidRPr="00DF003D">
        <w:rPr>
          <w:rFonts w:ascii="Arial" w:hAnsi="Arial" w:cs="Arial"/>
          <w:b/>
          <w:bCs/>
          <w:caps/>
          <w:sz w:val="24"/>
        </w:rPr>
        <w:t>. материальное и финансовое обеспечение программы</w:t>
      </w:r>
    </w:p>
    <w:p w:rsidR="002A17AF" w:rsidRPr="00DF003D" w:rsidRDefault="002A17AF" w:rsidP="002A17AF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DF003D">
        <w:rPr>
          <w:rFonts w:ascii="Arial" w:hAnsi="Arial" w:cs="Arial"/>
          <w:sz w:val="24"/>
        </w:rPr>
        <w:t xml:space="preserve">Финансирование программы осуществляется за счет средств бюджета </w:t>
      </w:r>
      <w:r w:rsidR="00DF003D" w:rsidRPr="00DF003D">
        <w:rPr>
          <w:rFonts w:ascii="Arial" w:hAnsi="Arial" w:cs="Arial"/>
          <w:sz w:val="24"/>
          <w:szCs w:val="24"/>
        </w:rPr>
        <w:t>Алексеевского</w:t>
      </w:r>
      <w:r w:rsidR="00DF003D" w:rsidRPr="00DF003D">
        <w:rPr>
          <w:rFonts w:ascii="Arial" w:hAnsi="Arial" w:cs="Arial"/>
          <w:sz w:val="24"/>
        </w:rPr>
        <w:t xml:space="preserve"> </w:t>
      </w:r>
      <w:r w:rsidRPr="00DF003D">
        <w:rPr>
          <w:rFonts w:ascii="Arial" w:hAnsi="Arial" w:cs="Arial"/>
          <w:sz w:val="24"/>
        </w:rPr>
        <w:t>муниципального района</w:t>
      </w:r>
      <w:r w:rsidR="00DF003D" w:rsidRPr="00DF003D">
        <w:rPr>
          <w:rFonts w:ascii="Arial" w:hAnsi="Arial" w:cs="Arial"/>
          <w:sz w:val="24"/>
        </w:rPr>
        <w:t xml:space="preserve"> переданных бюджету </w:t>
      </w:r>
      <w:r w:rsidR="00DF003D" w:rsidRPr="00DF003D">
        <w:rPr>
          <w:rFonts w:ascii="Arial" w:hAnsi="Arial" w:cs="Arial"/>
          <w:sz w:val="24"/>
          <w:szCs w:val="24"/>
        </w:rPr>
        <w:t>Большебабинского  сельского поселения</w:t>
      </w:r>
      <w:r w:rsidR="00DF003D">
        <w:rPr>
          <w:rFonts w:ascii="Arial" w:hAnsi="Arial" w:cs="Arial"/>
          <w:sz w:val="24"/>
          <w:szCs w:val="24"/>
        </w:rPr>
        <w:t xml:space="preserve"> (соглашение № 1 от 01.03.2023г.)</w:t>
      </w:r>
    </w:p>
    <w:p w:rsidR="00EA677B" w:rsidRPr="00DF003D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Pr="00950975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  <w:sectPr w:rsidR="00EA677B" w:rsidRPr="00950975" w:rsidSect="00950975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A90F61" w:rsidRPr="00950975" w:rsidRDefault="00A90F61" w:rsidP="00A90F61">
      <w:pPr>
        <w:shd w:val="clear" w:color="auto" w:fill="FFFFFF"/>
        <w:spacing w:after="0" w:line="317" w:lineRule="exact"/>
        <w:ind w:left="11083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</w:t>
      </w:r>
    </w:p>
    <w:p w:rsidR="00A90F61" w:rsidRPr="00950975" w:rsidRDefault="00A90F61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t xml:space="preserve">к постановлению </w:t>
      </w:r>
      <w:r w:rsidRPr="00950975">
        <w:rPr>
          <w:rFonts w:ascii="Arial" w:hAnsi="Arial" w:cs="Arial"/>
          <w:sz w:val="24"/>
          <w:szCs w:val="24"/>
        </w:rPr>
        <w:t xml:space="preserve">Администрации </w:t>
      </w:r>
    </w:p>
    <w:p w:rsidR="00A90F61" w:rsidRPr="00950975" w:rsidRDefault="00FC1E88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</w:t>
      </w:r>
      <w:r w:rsidR="00A90F61" w:rsidRPr="00950975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BF2589" w:rsidRPr="00BF2589" w:rsidRDefault="00A97D64" w:rsidP="00BF25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</w:t>
      </w:r>
      <w:r w:rsidR="004B7D7A">
        <w:rPr>
          <w:rFonts w:ascii="Arial" w:hAnsi="Arial" w:cs="Arial"/>
          <w:sz w:val="24"/>
          <w:szCs w:val="24"/>
        </w:rPr>
        <w:t>.03.2023 г.      № 8</w:t>
      </w:r>
    </w:p>
    <w:p w:rsidR="00A90F61" w:rsidRDefault="00A90F61" w:rsidP="002A17AF">
      <w:pPr>
        <w:shd w:val="clear" w:color="auto" w:fill="FFFFFF"/>
        <w:spacing w:after="0" w:line="317" w:lineRule="exact"/>
        <w:ind w:left="7267" w:hanging="698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>П</w:t>
      </w:r>
      <w:r w:rsidR="002A17AF">
        <w:rPr>
          <w:rFonts w:ascii="Arial" w:hAnsi="Arial" w:cs="Arial"/>
          <w:b/>
          <w:color w:val="000000"/>
          <w:spacing w:val="-2"/>
          <w:sz w:val="24"/>
          <w:szCs w:val="24"/>
        </w:rPr>
        <w:t>еречень</w:t>
      </w:r>
    </w:p>
    <w:p w:rsidR="00A90F61" w:rsidRPr="00950975" w:rsidRDefault="002A17AF" w:rsidP="002A17AF">
      <w:pPr>
        <w:shd w:val="clear" w:color="auto" w:fill="FFFFFF"/>
        <w:spacing w:after="0" w:line="317" w:lineRule="exact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основных мероприятий </w:t>
      </w:r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реализации муниципальной программы </w:t>
      </w:r>
      <w:r w:rsidR="00FC1E88" w:rsidRPr="00FC1E88">
        <w:rPr>
          <w:rFonts w:ascii="Arial" w:hAnsi="Arial" w:cs="Arial"/>
          <w:b/>
          <w:sz w:val="24"/>
          <w:szCs w:val="24"/>
        </w:rPr>
        <w:t>Большебабинского</w:t>
      </w:r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сельского поселения</w:t>
      </w:r>
    </w:p>
    <w:p w:rsidR="00A90F61" w:rsidRPr="00950975" w:rsidRDefault="00A90F61" w:rsidP="002A17AF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«</w:t>
      </w:r>
      <w:r w:rsidR="001E04E7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r w:rsidR="00FC1E88" w:rsidRPr="00FC1E88">
        <w:rPr>
          <w:rFonts w:ascii="Arial" w:hAnsi="Arial" w:cs="Arial"/>
          <w:b/>
          <w:sz w:val="24"/>
          <w:szCs w:val="24"/>
        </w:rPr>
        <w:t>Большебабинского</w:t>
      </w:r>
      <w:r w:rsidR="00FC1E88">
        <w:rPr>
          <w:rFonts w:ascii="Arial" w:hAnsi="Arial" w:cs="Arial"/>
          <w:sz w:val="24"/>
          <w:szCs w:val="24"/>
        </w:rPr>
        <w:t xml:space="preserve"> </w:t>
      </w:r>
      <w:r w:rsidR="00FC1E88">
        <w:rPr>
          <w:rFonts w:ascii="Arial" w:hAnsi="Arial" w:cs="Arial"/>
          <w:b/>
          <w:sz w:val="24"/>
          <w:szCs w:val="24"/>
        </w:rPr>
        <w:t xml:space="preserve">сельского </w:t>
      </w:r>
      <w:r w:rsidR="001E04E7" w:rsidRPr="00950975">
        <w:rPr>
          <w:rFonts w:ascii="Arial" w:hAnsi="Arial" w:cs="Arial"/>
          <w:b/>
          <w:sz w:val="24"/>
          <w:szCs w:val="24"/>
        </w:rPr>
        <w:t>поселения</w:t>
      </w: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Pr="00950975">
        <w:rPr>
          <w:rFonts w:ascii="Arial" w:hAnsi="Arial" w:cs="Arial"/>
          <w:b/>
          <w:sz w:val="24"/>
          <w:szCs w:val="24"/>
        </w:rPr>
        <w:t xml:space="preserve"> 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год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</w:p>
    <w:p w:rsidR="00A90F61" w:rsidRPr="00950975" w:rsidRDefault="00A90F61" w:rsidP="002E41AE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1985"/>
        <w:gridCol w:w="3543"/>
        <w:gridCol w:w="1164"/>
        <w:gridCol w:w="992"/>
        <w:gridCol w:w="992"/>
        <w:gridCol w:w="851"/>
        <w:gridCol w:w="992"/>
        <w:gridCol w:w="992"/>
      </w:tblGrid>
      <w:tr w:rsidR="00A90F61" w:rsidRPr="00950975" w:rsidTr="00FC1E88">
        <w:trPr>
          <w:cantSplit/>
          <w:trHeight w:val="460"/>
        </w:trPr>
        <w:tc>
          <w:tcPr>
            <w:tcW w:w="3260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543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64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A90F61" w:rsidRPr="00950975" w:rsidRDefault="00FC1E88" w:rsidP="008E4004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на 2023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 год (тыс. руб.)</w:t>
            </w:r>
          </w:p>
        </w:tc>
      </w:tr>
      <w:tr w:rsidR="00A90F61" w:rsidRPr="00950975" w:rsidTr="00FC1E88">
        <w:trPr>
          <w:cantSplit/>
          <w:trHeight w:val="800"/>
        </w:trPr>
        <w:tc>
          <w:tcPr>
            <w:tcW w:w="3260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бластной </w:t>
            </w:r>
          </w:p>
        </w:tc>
        <w:tc>
          <w:tcPr>
            <w:tcW w:w="851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A90F61" w:rsidRPr="00950975" w:rsidRDefault="000D5719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>естный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</w:t>
            </w:r>
          </w:p>
        </w:tc>
      </w:tr>
      <w:tr w:rsidR="00A90F61" w:rsidRPr="00950975" w:rsidTr="00FC1E88">
        <w:trPr>
          <w:cantSplit/>
          <w:trHeight w:val="283"/>
        </w:trPr>
        <w:tc>
          <w:tcPr>
            <w:tcW w:w="3260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6781" w:rsidRPr="00950975" w:rsidTr="00FC1E88">
        <w:trPr>
          <w:cantSplit/>
          <w:trHeight w:val="283"/>
        </w:trPr>
        <w:tc>
          <w:tcPr>
            <w:tcW w:w="3260" w:type="dxa"/>
          </w:tcPr>
          <w:p w:rsidR="006E6781" w:rsidRPr="00950975" w:rsidRDefault="006E6781" w:rsidP="00FC1E88">
            <w:pPr>
              <w:spacing w:line="317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50975">
              <w:rPr>
                <w:rFonts w:ascii="Arial" w:hAnsi="Arial" w:cs="Arial"/>
                <w:b/>
                <w:sz w:val="24"/>
                <w:szCs w:val="24"/>
              </w:rPr>
              <w:t>Программа «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Градостроительная политика </w:t>
            </w:r>
            <w:r w:rsidR="00FC1E88" w:rsidRPr="00FC1E88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="00FC1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  <w:r w:rsidR="00FC1E88" w:rsidRPr="00950975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»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="00FC1E88" w:rsidRPr="00950975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E6781" w:rsidRPr="00950975" w:rsidRDefault="00FC1E88" w:rsidP="006E6781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6E6781" w:rsidRPr="0095097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3" w:type="dxa"/>
          </w:tcPr>
          <w:p w:rsidR="00BF2589" w:rsidRPr="00950975" w:rsidRDefault="00BF2589" w:rsidP="00BF25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</w:t>
            </w:r>
            <w:r>
              <w:rPr>
                <w:rFonts w:ascii="Arial" w:hAnsi="Arial" w:cs="Arial"/>
                <w:sz w:val="24"/>
                <w:szCs w:val="24"/>
              </w:rPr>
              <w:t>ла землепользования и застройки</w:t>
            </w:r>
          </w:p>
          <w:p w:rsidR="006E6781" w:rsidRPr="00950975" w:rsidRDefault="006E6781" w:rsidP="006E6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6E6781" w:rsidRPr="00950975" w:rsidRDefault="006E6781" w:rsidP="006E6781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6E6781" w:rsidRPr="00950975" w:rsidRDefault="00FC1E88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FC1E88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90F61" w:rsidRPr="00950975" w:rsidRDefault="00A90F61" w:rsidP="00A90F61">
      <w:pPr>
        <w:shd w:val="clear" w:color="auto" w:fill="FFFFFF"/>
        <w:spacing w:line="317" w:lineRule="exact"/>
        <w:ind w:left="45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F61" w:rsidRPr="00950975" w:rsidRDefault="00A90F61" w:rsidP="00A90F61">
      <w:pPr>
        <w:jc w:val="both"/>
        <w:rPr>
          <w:rFonts w:ascii="Arial" w:hAnsi="Arial" w:cs="Arial"/>
          <w:sz w:val="24"/>
          <w:szCs w:val="24"/>
        </w:rPr>
      </w:pPr>
    </w:p>
    <w:p w:rsidR="00A90F61" w:rsidRPr="00950975" w:rsidRDefault="00A90F61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sectPr w:rsidR="00A90F61" w:rsidRPr="00950975" w:rsidSect="00C07EF9">
      <w:pgSz w:w="16838" w:h="11906" w:orient="landscape" w:code="9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684E1F"/>
    <w:multiLevelType w:val="hybridMultilevel"/>
    <w:tmpl w:val="6F907F5A"/>
    <w:lvl w:ilvl="0" w:tplc="3FCAA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B63724"/>
    <w:multiLevelType w:val="hybridMultilevel"/>
    <w:tmpl w:val="6A6297C0"/>
    <w:lvl w:ilvl="0" w:tplc="14AEBA10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3208"/>
    <w:rsid w:val="00043208"/>
    <w:rsid w:val="00051446"/>
    <w:rsid w:val="000D5719"/>
    <w:rsid w:val="000E3F30"/>
    <w:rsid w:val="0011730A"/>
    <w:rsid w:val="001460D4"/>
    <w:rsid w:val="00153226"/>
    <w:rsid w:val="00154DCE"/>
    <w:rsid w:val="001E04E7"/>
    <w:rsid w:val="00277029"/>
    <w:rsid w:val="00283425"/>
    <w:rsid w:val="002A17AF"/>
    <w:rsid w:val="002E41AE"/>
    <w:rsid w:val="00307C0D"/>
    <w:rsid w:val="00372B4C"/>
    <w:rsid w:val="003D3CAD"/>
    <w:rsid w:val="004959BC"/>
    <w:rsid w:val="004A1F9F"/>
    <w:rsid w:val="004B7D7A"/>
    <w:rsid w:val="006E022E"/>
    <w:rsid w:val="006E6781"/>
    <w:rsid w:val="0070631F"/>
    <w:rsid w:val="00725B33"/>
    <w:rsid w:val="00742EA8"/>
    <w:rsid w:val="0081196F"/>
    <w:rsid w:val="008B7D56"/>
    <w:rsid w:val="008E4004"/>
    <w:rsid w:val="00902430"/>
    <w:rsid w:val="0091253E"/>
    <w:rsid w:val="00950975"/>
    <w:rsid w:val="00972B76"/>
    <w:rsid w:val="009C2C35"/>
    <w:rsid w:val="00A73832"/>
    <w:rsid w:val="00A90F61"/>
    <w:rsid w:val="00A97D64"/>
    <w:rsid w:val="00AD6EE9"/>
    <w:rsid w:val="00BF2589"/>
    <w:rsid w:val="00C07EF9"/>
    <w:rsid w:val="00C4087A"/>
    <w:rsid w:val="00C5620A"/>
    <w:rsid w:val="00C91D01"/>
    <w:rsid w:val="00CA04A0"/>
    <w:rsid w:val="00CB3482"/>
    <w:rsid w:val="00D02610"/>
    <w:rsid w:val="00D648C7"/>
    <w:rsid w:val="00D86936"/>
    <w:rsid w:val="00DF003D"/>
    <w:rsid w:val="00DF0867"/>
    <w:rsid w:val="00E12AFD"/>
    <w:rsid w:val="00E176B2"/>
    <w:rsid w:val="00E54E47"/>
    <w:rsid w:val="00E8561B"/>
    <w:rsid w:val="00EA677B"/>
    <w:rsid w:val="00ED049E"/>
    <w:rsid w:val="00F54166"/>
    <w:rsid w:val="00F742EB"/>
    <w:rsid w:val="00F75DAA"/>
    <w:rsid w:val="00F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6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90F6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0F6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F6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0F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A90F61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F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90F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0F61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BC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rsid w:val="00C562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950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25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125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1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253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9125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1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17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5689060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30</cp:revision>
  <cp:lastPrinted>2023-03-28T05:37:00Z</cp:lastPrinted>
  <dcterms:created xsi:type="dcterms:W3CDTF">2016-01-17T15:43:00Z</dcterms:created>
  <dcterms:modified xsi:type="dcterms:W3CDTF">2023-04-04T11:35:00Z</dcterms:modified>
</cp:coreProperties>
</file>