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43" w:rsidRDefault="003A4143" w:rsidP="006C61D5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99232C" w:rsidRPr="0099232C" w:rsidRDefault="0099232C" w:rsidP="006C61D5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6C6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6C61D5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6C61D5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6C61D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Pr="0099232C" w:rsidRDefault="0099232C" w:rsidP="0099232C">
      <w:pPr>
        <w:jc w:val="center"/>
        <w:rPr>
          <w:rFonts w:ascii="Arial" w:hAnsi="Arial" w:cs="Arial"/>
          <w:szCs w:val="24"/>
        </w:rPr>
      </w:pPr>
    </w:p>
    <w:p w:rsidR="0099232C" w:rsidRPr="0099232C" w:rsidRDefault="006C61D5" w:rsidP="009923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от __________   № ____</w:t>
      </w:r>
      <w:r w:rsidR="0099232C" w:rsidRPr="0099232C">
        <w:rPr>
          <w:rFonts w:ascii="Arial" w:hAnsi="Arial" w:cs="Arial"/>
          <w:b/>
          <w:szCs w:val="24"/>
        </w:rPr>
        <w:t xml:space="preserve">                 </w:t>
      </w: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</w:p>
    <w:p w:rsidR="0099232C" w:rsidRPr="0099232C" w:rsidRDefault="006C61D5" w:rsidP="006C61D5">
      <w:pPr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на 2022 год</w:t>
      </w:r>
    </w:p>
    <w:p w:rsidR="0099232C" w:rsidRPr="0099232C" w:rsidRDefault="0099232C" w:rsidP="006C61D5">
      <w:pPr>
        <w:ind w:right="3544"/>
        <w:jc w:val="center"/>
        <w:rPr>
          <w:rFonts w:ascii="Arial" w:hAnsi="Arial" w:cs="Arial"/>
          <w:szCs w:val="24"/>
        </w:rPr>
      </w:pPr>
    </w:p>
    <w:p w:rsid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99232C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99232C">
        <w:rPr>
          <w:rFonts w:ascii="Arial" w:hAnsi="Arial" w:cs="Arial"/>
          <w:szCs w:val="24"/>
        </w:rPr>
        <w:t xml:space="preserve">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99232C">
      <w:pPr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99232C">
      <w:pPr>
        <w:rPr>
          <w:rFonts w:ascii="Arial" w:hAnsi="Arial" w:cs="Arial"/>
          <w:szCs w:val="24"/>
        </w:rPr>
      </w:pP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на 2022 год согласно Приложению.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</w:t>
      </w:r>
      <w:proofErr w:type="gramStart"/>
      <w:r w:rsidRPr="0099232C">
        <w:rPr>
          <w:rFonts w:ascii="Arial" w:hAnsi="Arial" w:cs="Arial"/>
          <w:szCs w:val="24"/>
        </w:rPr>
        <w:t>Контроль за</w:t>
      </w:r>
      <w:proofErr w:type="gramEnd"/>
      <w:r w:rsidRPr="0099232C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99232C">
      <w:pPr>
        <w:jc w:val="both"/>
        <w:rPr>
          <w:rFonts w:ascii="Arial" w:hAnsi="Arial" w:cs="Arial"/>
          <w:szCs w:val="24"/>
        </w:rPr>
      </w:pPr>
    </w:p>
    <w:p w:rsidR="0099232C" w:rsidRDefault="0099232C" w:rsidP="0099232C">
      <w:pPr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9923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99232C">
      <w:pPr>
        <w:rPr>
          <w:rFonts w:ascii="Arial" w:hAnsi="Arial" w:cs="Arial"/>
          <w:szCs w:val="24"/>
        </w:rPr>
      </w:pPr>
    </w:p>
    <w:p w:rsidR="0099232C" w:rsidRPr="0099232C" w:rsidRDefault="0099232C" w:rsidP="0099232C">
      <w:pPr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99232C">
      <w:pPr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99232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6C61D5" w:rsidP="0099232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от __________   № ____</w:t>
      </w: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  на 2022 год</w:t>
      </w: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</w:t>
      </w:r>
      <w:proofErr w:type="gramStart"/>
      <w:r w:rsidRPr="0099232C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99232C">
        <w:rPr>
          <w:rFonts w:ascii="Arial" w:hAnsi="Arial" w:cs="Arial"/>
          <w:szCs w:val="24"/>
        </w:rPr>
        <w:t xml:space="preserve">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99232C">
      <w:pPr>
        <w:jc w:val="both"/>
        <w:rPr>
          <w:rFonts w:ascii="Arial" w:hAnsi="Arial" w:cs="Arial"/>
          <w:szCs w:val="24"/>
        </w:rPr>
      </w:pP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99232C">
        <w:rPr>
          <w:rFonts w:ascii="Arial" w:hAnsi="Arial" w:cs="Arial"/>
          <w:szCs w:val="24"/>
        </w:rPr>
        <w:t>связи</w:t>
      </w:r>
      <w:proofErr w:type="gramEnd"/>
      <w:r w:rsidRPr="0099232C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99232C">
        <w:rPr>
          <w:rFonts w:ascii="Arial" w:hAnsi="Arial" w:cs="Arial"/>
          <w:szCs w:val="24"/>
        </w:rPr>
        <w:t>нарушений</w:t>
      </w:r>
      <w:proofErr w:type="gramEnd"/>
      <w:r w:rsidRPr="0099232C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>б) снижение административной нагрузки на подконтрольные субъекты;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99232C">
      <w:pPr>
        <w:jc w:val="both"/>
        <w:rPr>
          <w:rFonts w:ascii="Arial" w:hAnsi="Arial" w:cs="Arial"/>
          <w:szCs w:val="24"/>
        </w:rPr>
      </w:pPr>
    </w:p>
    <w:p w:rsidR="0099232C" w:rsidRPr="0099232C" w:rsidRDefault="0099232C" w:rsidP="0099232C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99232C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  <w:r w:rsidRPr="0099232C">
              <w:rPr>
                <w:rFonts w:ascii="Arial" w:hAnsi="Arial" w:cs="Arial"/>
                <w:szCs w:val="24"/>
                <w:vertAlign w:val="superscript"/>
              </w:rPr>
              <w:footnoteReference w:id="1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Pr="0099232C">
              <w:rPr>
                <w:rFonts w:ascii="Arial" w:hAnsi="Arial" w:cs="Arial"/>
                <w:szCs w:val="24"/>
                <w:vertAlign w:val="superscript"/>
              </w:rPr>
              <w:footnoteReference w:id="2"/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C68D7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</w:t>
            </w:r>
            <w:r w:rsidRPr="0099232C">
              <w:rPr>
                <w:rFonts w:ascii="Arial" w:hAnsi="Arial" w:cs="Arial"/>
                <w:szCs w:val="24"/>
              </w:rPr>
              <w:lastRenderedPageBreak/>
              <w:t>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C68D7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___ квартал / месяц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99232C">
      <w:pPr>
        <w:jc w:val="both"/>
        <w:rPr>
          <w:rFonts w:ascii="Arial" w:hAnsi="Arial" w:cs="Arial"/>
          <w:szCs w:val="24"/>
        </w:rPr>
      </w:pP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29428A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6C61D5">
        <w:rPr>
          <w:rFonts w:ascii="Arial" w:hAnsi="Arial" w:cs="Arial"/>
          <w:szCs w:val="24"/>
        </w:rPr>
        <w:t>видео-конференц-связи</w:t>
      </w:r>
      <w:proofErr w:type="spellEnd"/>
      <w:r w:rsidRPr="006C6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lastRenderedPageBreak/>
        <w:t>4.2.6.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9428A" w:rsidRPr="006C61D5" w:rsidRDefault="0029428A" w:rsidP="0029428A">
      <w:pPr>
        <w:jc w:val="both"/>
        <w:rPr>
          <w:rFonts w:ascii="Arial" w:hAnsi="Arial" w:cs="Arial"/>
          <w:szCs w:val="24"/>
        </w:rPr>
      </w:pPr>
    </w:p>
    <w:p w:rsidR="0029428A" w:rsidRPr="006C61D5" w:rsidRDefault="0029428A" w:rsidP="0029428A">
      <w:pPr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29428A">
      <w:pPr>
        <w:jc w:val="both"/>
        <w:rPr>
          <w:rFonts w:ascii="Arial" w:hAnsi="Arial" w:cs="Arial"/>
          <w:szCs w:val="24"/>
        </w:rPr>
      </w:pPr>
    </w:p>
    <w:p w:rsidR="00DA156C" w:rsidRPr="006C61D5" w:rsidRDefault="00DA15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29428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E6" w:rsidRDefault="00BE32E6" w:rsidP="0099232C">
      <w:pPr>
        <w:spacing w:line="240" w:lineRule="auto"/>
      </w:pPr>
      <w:r>
        <w:separator/>
      </w:r>
    </w:p>
  </w:endnote>
  <w:endnote w:type="continuationSeparator" w:id="0">
    <w:p w:rsidR="00BE32E6" w:rsidRDefault="00BE32E6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E6" w:rsidRDefault="00BE32E6" w:rsidP="0099232C">
      <w:pPr>
        <w:spacing w:line="240" w:lineRule="auto"/>
      </w:pPr>
      <w:r>
        <w:separator/>
      </w:r>
    </w:p>
  </w:footnote>
  <w:footnote w:type="continuationSeparator" w:id="0">
    <w:p w:rsidR="00BE32E6" w:rsidRDefault="00BE32E6" w:rsidP="0099232C">
      <w:pPr>
        <w:spacing w:line="240" w:lineRule="auto"/>
      </w:pPr>
      <w:r>
        <w:continuationSeparator/>
      </w:r>
    </w:p>
  </w:footnote>
  <w:footnote w:id="1">
    <w:p w:rsidR="0099232C" w:rsidRDefault="0099232C" w:rsidP="0099232C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2">
    <w:p w:rsidR="0099232C" w:rsidRDefault="0099232C" w:rsidP="0099232C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32C"/>
    <w:rsid w:val="00012ABA"/>
    <w:rsid w:val="00040503"/>
    <w:rsid w:val="0008500F"/>
    <w:rsid w:val="0029428A"/>
    <w:rsid w:val="003A4143"/>
    <w:rsid w:val="003C68D7"/>
    <w:rsid w:val="004357C9"/>
    <w:rsid w:val="00497A6F"/>
    <w:rsid w:val="006C61D5"/>
    <w:rsid w:val="006C7DE3"/>
    <w:rsid w:val="00942CAB"/>
    <w:rsid w:val="0099232C"/>
    <w:rsid w:val="009F0101"/>
    <w:rsid w:val="00BB34C6"/>
    <w:rsid w:val="00BE32E6"/>
    <w:rsid w:val="00CB67C5"/>
    <w:rsid w:val="00DA156C"/>
    <w:rsid w:val="00E15E9C"/>
    <w:rsid w:val="00E668DC"/>
    <w:rsid w:val="00F3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6EF5-10FA-4711-827E-1592DC12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11</cp:revision>
  <dcterms:created xsi:type="dcterms:W3CDTF">2021-09-29T11:35:00Z</dcterms:created>
  <dcterms:modified xsi:type="dcterms:W3CDTF">2021-10-01T06:30:00Z</dcterms:modified>
</cp:coreProperties>
</file>