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79" w:rsidRPr="00951E79" w:rsidRDefault="00951E79" w:rsidP="00951E79">
      <w:pPr>
        <w:jc w:val="center"/>
        <w:rPr>
          <w:rFonts w:ascii="Arial" w:hAnsi="Arial" w:cs="Arial"/>
          <w:b/>
          <w:color w:val="000000"/>
        </w:rPr>
      </w:pPr>
      <w:r w:rsidRPr="00951E79">
        <w:rPr>
          <w:rFonts w:ascii="Arial" w:hAnsi="Arial" w:cs="Arial"/>
          <w:b/>
          <w:color w:val="000000"/>
        </w:rPr>
        <w:t>АДМИНИСТРАЦИЯ</w:t>
      </w:r>
    </w:p>
    <w:p w:rsidR="00951E79" w:rsidRPr="00951E79" w:rsidRDefault="00951E79" w:rsidP="00951E79">
      <w:pPr>
        <w:jc w:val="center"/>
        <w:rPr>
          <w:rFonts w:ascii="Arial" w:hAnsi="Arial" w:cs="Arial"/>
          <w:b/>
          <w:color w:val="000000"/>
        </w:rPr>
      </w:pPr>
      <w:r w:rsidRPr="00951E79">
        <w:rPr>
          <w:rFonts w:ascii="Arial" w:hAnsi="Arial" w:cs="Arial"/>
          <w:b/>
          <w:color w:val="000000"/>
        </w:rPr>
        <w:t>БОЛЬШЕБАБИНСКОГО СЕЛЬСКОГО ПОСЕЛЕНИЯ</w:t>
      </w:r>
    </w:p>
    <w:p w:rsidR="00951E79" w:rsidRPr="00951E79" w:rsidRDefault="00951E79" w:rsidP="00951E79">
      <w:pPr>
        <w:jc w:val="center"/>
        <w:rPr>
          <w:rFonts w:ascii="Arial" w:hAnsi="Arial" w:cs="Arial"/>
          <w:b/>
          <w:color w:val="000000"/>
        </w:rPr>
      </w:pPr>
      <w:r w:rsidRPr="00951E79">
        <w:rPr>
          <w:rFonts w:ascii="Arial" w:hAnsi="Arial" w:cs="Arial"/>
          <w:b/>
          <w:color w:val="000000"/>
        </w:rPr>
        <w:t>АЛЕКСЕЕВСКОГО МУНИЦИПАЛЬНОГО РАЙОНА</w:t>
      </w:r>
    </w:p>
    <w:p w:rsidR="00951E79" w:rsidRPr="00951E79" w:rsidRDefault="00951E79" w:rsidP="00951E79">
      <w:pPr>
        <w:rPr>
          <w:rFonts w:ascii="Arial" w:hAnsi="Arial" w:cs="Arial"/>
          <w:b/>
          <w:color w:val="000000"/>
        </w:rPr>
      </w:pPr>
      <w:r w:rsidRPr="00951E79">
        <w:rPr>
          <w:rFonts w:ascii="Arial" w:hAnsi="Arial" w:cs="Arial"/>
          <w:b/>
          <w:color w:val="000000"/>
        </w:rPr>
        <w:t xml:space="preserve">                                                ВОЛГОГРАДСКОЙ ОБЛАСТИ</w:t>
      </w:r>
    </w:p>
    <w:p w:rsidR="00951E79" w:rsidRPr="00951E79" w:rsidRDefault="00951E79" w:rsidP="00951E79">
      <w:pPr>
        <w:rPr>
          <w:rFonts w:ascii="Arial" w:hAnsi="Arial" w:cs="Arial"/>
          <w:b/>
          <w:color w:val="000000"/>
        </w:rPr>
      </w:pPr>
      <w:r w:rsidRPr="00951E79">
        <w:rPr>
          <w:rFonts w:ascii="Arial" w:hAnsi="Arial" w:cs="Arial"/>
          <w:b/>
          <w:color w:val="000000"/>
        </w:rPr>
        <w:t>==================================================================</w:t>
      </w:r>
    </w:p>
    <w:p w:rsidR="00951E79" w:rsidRPr="00951E79" w:rsidRDefault="00951E79" w:rsidP="00951E79">
      <w:pPr>
        <w:ind w:right="849"/>
        <w:jc w:val="center"/>
        <w:rPr>
          <w:rFonts w:ascii="Arial" w:hAnsi="Arial" w:cs="Arial"/>
          <w:color w:val="000000"/>
        </w:rPr>
      </w:pPr>
      <w:r w:rsidRPr="00951E79"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-1521460</wp:posOffset>
                </wp:positionH>
                <wp:positionV relativeFrom="paragraph">
                  <wp:posOffset>99060</wp:posOffset>
                </wp:positionV>
                <wp:extent cx="370840" cy="0"/>
                <wp:effectExtent l="15875" t="15240" r="22860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3A38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8pt,7.8pt" to="-90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TuTwIAAFgEAAAOAAAAZHJzL2Uyb0RvYy54bWysVM2O0zAQviPxDlbu3STddLcbbbpCTctl&#10;gZV2eQDXdhoLx7Zst2mFkIAz0j4Cr8ABpJUWeIb0jRi7P7BwQYgcnLFn5ss334xzfrFqBFoyY7mS&#10;RZQeJRFikijK5byIXt5Me8MIWYclxUJJVkRrZqOL0eNH563OWV/VSlBmEIBIm7e6iGrndB7HltSs&#10;wfZIaSbBWSnTYAdbM4+pwS2gNyLuJ8lJ3CpDtVGEWQun5dYZjQJ+VTHiXlSVZQ6JIgJuLqwmrDO/&#10;xqNznM8N1jUnOxr4H1g0mEv46AGqxA6jheF/QDWcGGVV5Y6IamJVVZywUANUkya/VXNdY81CLSCO&#10;1QeZ7P+DJc+XVwZxCr2LkMQNtKj7uHm7ue2+dp82t2jzrvvefek+d3fdt+5u8x7s+80HsL2zu98d&#10;36LUK9lqmwPgWF4ZrwVZyWt9qcgri6Qa11jOWajoZq3hMyEjfpDiN1YDn1n7TFGIwQungqyryjQe&#10;EgRDq9C99aF7bOUQgcPj02SYQY/J3hXjfJ+njXVPmWqQN4pIcOl1xTleXloHzCF0H+KPpZpyIcJs&#10;CInaIuoPB6eDkGGV4NR7fZw189lYGLTEfrzC43UAtAdhRi0kDWg1w3Sysx3mYmtDvJAeD0oBPjtr&#10;Oz+vz5KzyXAyzHpZ/2TSy5Ky7D2ZjrPeyTQ9HZTH5Xhcpm88tTTLa04pk57dfpbT7O9mZXertlN4&#10;mOaDDvFD9FAikN2/A+nQS9++7SDMFF1fGa+GbyuMbwjeXTV/P37dh6ifP4TRDwAAAP//AwBQSwME&#10;FAAGAAgAAAAhAC2NpyTfAAAACwEAAA8AAABkcnMvZG93bnJldi54bWxMj0FLw0AQhe+C/2EZwYuk&#10;m0QsaZpNqQVvUrCKeJxkp0kwuxuy2yb99454sKdh5j3efK/YzKYXZxp956yCZBGDIFs73dlGwcf7&#10;S5SB8AGtxt5ZUnAhD5vy9qbAXLvJvtH5EBrBIdbnqKANYcil9HVLBv3CDWRZO7rRYOB1bKQeceJw&#10;08s0jpfSYGf5Q4sD7Vqqvw8no6DG/W6Px085YfjaPj9Ur5exyZS6v5u3axCB5vBvhl98RoeSmSp3&#10;stqLXkGUPq6W7GXliSc7oiRLUhDV30WWhbzuUP4AAAD//wMAUEsBAi0AFAAGAAgAAAAhALaDOJL+&#10;AAAA4QEAABMAAAAAAAAAAAAAAAAAAAAAAFtDb250ZW50X1R5cGVzXS54bWxQSwECLQAUAAYACAAA&#10;ACEAOP0h/9YAAACUAQAACwAAAAAAAAAAAAAAAAAvAQAAX3JlbHMvLnJlbHNQSwECLQAUAAYACAAA&#10;ACEANYSE7k8CAABYBAAADgAAAAAAAAAAAAAAAAAuAgAAZHJzL2Uyb0RvYy54bWxQSwECLQAUAAYA&#10;CAAAACEALY2nJN8AAAALAQAADwAAAAAAAAAAAAAAAACpBAAAZHJzL2Rvd25yZXYueG1sUEsFBgAA&#10;AAAEAAQA8wAAALUFAAAAAA==&#10;" strokeweight="2.25pt"/>
            </w:pict>
          </mc:Fallback>
        </mc:AlternateContent>
      </w:r>
      <w:r w:rsidRPr="00951E79">
        <w:rPr>
          <w:rFonts w:ascii="Arial" w:hAnsi="Arial" w:cs="Arial"/>
          <w:b/>
          <w:color w:val="000000"/>
        </w:rPr>
        <w:t>ПОСТАНОВЛЕНИЕ</w:t>
      </w:r>
    </w:p>
    <w:p w:rsidR="00951E79" w:rsidRPr="00951E79" w:rsidRDefault="00951E79" w:rsidP="00951E79">
      <w:pPr>
        <w:ind w:right="849"/>
        <w:rPr>
          <w:rFonts w:ascii="Arial" w:hAnsi="Arial" w:cs="Arial"/>
          <w:b/>
          <w:color w:val="000000"/>
        </w:rPr>
      </w:pPr>
    </w:p>
    <w:p w:rsidR="00951E79" w:rsidRPr="00EA6547" w:rsidRDefault="00951E79" w:rsidP="00951E79">
      <w:pPr>
        <w:rPr>
          <w:rFonts w:ascii="Arial" w:hAnsi="Arial" w:cs="Arial"/>
        </w:rPr>
      </w:pPr>
      <w:r w:rsidRPr="00EA6547">
        <w:rPr>
          <w:rFonts w:ascii="Arial" w:hAnsi="Arial" w:cs="Arial"/>
        </w:rPr>
        <w:t xml:space="preserve">от  </w:t>
      </w:r>
      <w:r w:rsidR="00EA6547" w:rsidRPr="00EA6547">
        <w:rPr>
          <w:rFonts w:ascii="Arial" w:hAnsi="Arial" w:cs="Arial"/>
        </w:rPr>
        <w:t>19.06.2025г.       № 25</w:t>
      </w:r>
    </w:p>
    <w:p w:rsidR="00951E79" w:rsidRPr="00951E79" w:rsidRDefault="00951E79" w:rsidP="00951E79">
      <w:pPr>
        <w:rPr>
          <w:rFonts w:ascii="Arial" w:hAnsi="Arial" w:cs="Arial"/>
        </w:rPr>
      </w:pPr>
    </w:p>
    <w:p w:rsidR="00366798" w:rsidRPr="00FF0EF2" w:rsidRDefault="00366798" w:rsidP="00055147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FF0EF2">
        <w:rPr>
          <w:rFonts w:ascii="Arial" w:hAnsi="Arial" w:cs="Arial"/>
          <w:b/>
          <w:bCs/>
        </w:rPr>
        <w:t>Об утверждении Положения</w:t>
      </w:r>
      <w:r w:rsidR="00361895" w:rsidRPr="00FF0EF2">
        <w:rPr>
          <w:rFonts w:ascii="Arial" w:hAnsi="Arial" w:cs="Arial"/>
          <w:b/>
          <w:bCs/>
        </w:rPr>
        <w:t xml:space="preserve"> </w:t>
      </w:r>
      <w:r w:rsidRPr="00FF0EF2">
        <w:rPr>
          <w:rFonts w:ascii="Arial" w:hAnsi="Arial" w:cs="Arial"/>
          <w:b/>
          <w:bCs/>
        </w:rPr>
        <w:t xml:space="preserve">о комиссии по соблюдению требований </w:t>
      </w:r>
    </w:p>
    <w:p w:rsidR="00366798" w:rsidRPr="00FF0EF2" w:rsidRDefault="00366798" w:rsidP="00055147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FF0EF2">
        <w:rPr>
          <w:rFonts w:ascii="Arial" w:hAnsi="Arial" w:cs="Arial"/>
          <w:b/>
          <w:bCs/>
        </w:rPr>
        <w:t xml:space="preserve">к служебному поведению муниципальных служащих </w:t>
      </w:r>
      <w:r w:rsidR="00FF0EF2" w:rsidRPr="00FF0EF2">
        <w:rPr>
          <w:rFonts w:ascii="Arial" w:hAnsi="Arial" w:cs="Arial"/>
          <w:b/>
          <w:bCs/>
        </w:rPr>
        <w:t xml:space="preserve">администрации </w:t>
      </w:r>
      <w:r w:rsidR="00FF0EF2" w:rsidRPr="00FF0EF2">
        <w:rPr>
          <w:rFonts w:ascii="Arial" w:hAnsi="Arial" w:cs="Arial"/>
          <w:b/>
          <w:bCs/>
          <w:iCs/>
          <w:kern w:val="1"/>
        </w:rPr>
        <w:t>Большебабинского сельского поселения</w:t>
      </w:r>
      <w:r w:rsidRPr="00FF0EF2">
        <w:rPr>
          <w:rFonts w:ascii="Arial" w:hAnsi="Arial" w:cs="Arial"/>
          <w:b/>
          <w:bCs/>
        </w:rPr>
        <w:t xml:space="preserve">, замещающих должности муниципальной службы </w:t>
      </w:r>
      <w:r w:rsidR="00FF0EF2" w:rsidRPr="00FF0EF2">
        <w:rPr>
          <w:rFonts w:ascii="Arial" w:hAnsi="Arial" w:cs="Arial"/>
          <w:b/>
          <w:bCs/>
        </w:rPr>
        <w:t xml:space="preserve">администрации </w:t>
      </w:r>
      <w:r w:rsidR="00FF0EF2" w:rsidRPr="00FF0EF2">
        <w:rPr>
          <w:rFonts w:ascii="Arial" w:hAnsi="Arial" w:cs="Arial"/>
          <w:b/>
          <w:bCs/>
          <w:iCs/>
          <w:kern w:val="1"/>
        </w:rPr>
        <w:t>Большебабинского сельского поселения</w:t>
      </w:r>
      <w:r w:rsidRPr="00FF0EF2">
        <w:rPr>
          <w:rFonts w:ascii="Arial" w:hAnsi="Arial" w:cs="Arial"/>
          <w:b/>
          <w:bCs/>
        </w:rPr>
        <w:t>, и урегулированию конфликта интересов</w:t>
      </w:r>
    </w:p>
    <w:p w:rsidR="00366798" w:rsidRPr="00FF0EF2" w:rsidRDefault="00366798" w:rsidP="00055147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  <w:iCs/>
          <w:lang w:eastAsia="ru-RU"/>
        </w:rPr>
      </w:pPr>
    </w:p>
    <w:p w:rsidR="00366798" w:rsidRPr="00951E79" w:rsidRDefault="00366798" w:rsidP="00055147">
      <w:pPr>
        <w:jc w:val="center"/>
        <w:rPr>
          <w:rFonts w:ascii="Arial" w:hAnsi="Arial" w:cs="Arial"/>
        </w:rPr>
      </w:pPr>
    </w:p>
    <w:p w:rsidR="00945F67" w:rsidRDefault="00366798" w:rsidP="000551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945F67">
        <w:rPr>
          <w:rFonts w:ascii="Arial" w:hAnsi="Arial" w:cs="Arial"/>
        </w:rPr>
        <w:t xml:space="preserve">В соответствии с федеральными законами от </w:t>
      </w:r>
      <w:r w:rsidRPr="00945F67">
        <w:rPr>
          <w:rFonts w:ascii="Arial" w:hAnsi="Arial" w:cs="Arial"/>
          <w:lang w:eastAsia="ru-RU"/>
        </w:rPr>
        <w:t>02.03.2007 № 25-ФЗ                    «О муниципальной службе в Российской Федерации»</w:t>
      </w:r>
      <w:r w:rsidRPr="00945F67">
        <w:rPr>
          <w:rFonts w:ascii="Arial" w:hAnsi="Arial" w:cs="Arial"/>
        </w:rPr>
        <w:t>, от 25.12.2008</w:t>
      </w:r>
      <w:r w:rsidR="00361895" w:rsidRPr="00945F67">
        <w:rPr>
          <w:rFonts w:ascii="Arial" w:hAnsi="Arial" w:cs="Arial"/>
        </w:rPr>
        <w:t xml:space="preserve">                          </w:t>
      </w:r>
      <w:hyperlink r:id="rId7" w:history="1">
        <w:r w:rsidRPr="00945F67">
          <w:rPr>
            <w:rFonts w:ascii="Arial" w:hAnsi="Arial" w:cs="Arial"/>
          </w:rPr>
          <w:t>№ 273-ФЗ</w:t>
        </w:r>
      </w:hyperlink>
      <w:r w:rsidR="00361895" w:rsidRPr="00945F67">
        <w:rPr>
          <w:rFonts w:ascii="Arial" w:hAnsi="Arial" w:cs="Arial"/>
        </w:rPr>
        <w:t xml:space="preserve"> </w:t>
      </w:r>
      <w:r w:rsidRPr="00945F67">
        <w:rPr>
          <w:rFonts w:ascii="Arial" w:hAnsi="Arial" w:cs="Arial"/>
        </w:rPr>
        <w:t xml:space="preserve">«О противодействии коррупции», Указом Президента Российской Федерации от 01.07.2010 </w:t>
      </w:r>
      <w:hyperlink r:id="rId8" w:history="1">
        <w:r w:rsidRPr="00945F67">
          <w:rPr>
            <w:rFonts w:ascii="Arial" w:hAnsi="Arial" w:cs="Arial"/>
          </w:rPr>
          <w:t xml:space="preserve">№ </w:t>
        </w:r>
      </w:hyperlink>
      <w:r w:rsidRPr="00945F67">
        <w:rPr>
          <w:rFonts w:ascii="Arial" w:hAnsi="Arial" w:cs="Arial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от 11.02.2008 № 1626-ОД «О некоторых вопросах муниципальной службы в Волгоградской области», Уставом </w:t>
      </w:r>
      <w:r w:rsidR="00945F67" w:rsidRPr="00945F67">
        <w:rPr>
          <w:rFonts w:ascii="Arial" w:hAnsi="Arial" w:cs="Arial"/>
          <w:bCs/>
          <w:iCs/>
          <w:kern w:val="1"/>
        </w:rPr>
        <w:t>Большебабинского сельского поселения</w:t>
      </w:r>
      <w:r w:rsidR="00361895" w:rsidRPr="00945F67">
        <w:rPr>
          <w:rFonts w:ascii="Arial" w:hAnsi="Arial" w:cs="Arial"/>
          <w:iCs/>
        </w:rPr>
        <w:t xml:space="preserve"> </w:t>
      </w:r>
    </w:p>
    <w:p w:rsidR="00366798" w:rsidRPr="00945F67" w:rsidRDefault="00366798" w:rsidP="000551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5F67">
        <w:rPr>
          <w:rFonts w:ascii="Arial" w:hAnsi="Arial" w:cs="Arial"/>
        </w:rPr>
        <w:t>п о с т а н о в л я е т:</w:t>
      </w:r>
    </w:p>
    <w:p w:rsidR="00366798" w:rsidRPr="00945F67" w:rsidRDefault="00366798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945F67">
        <w:rPr>
          <w:rFonts w:ascii="Arial" w:hAnsi="Arial" w:cs="Arial"/>
        </w:rPr>
        <w:t xml:space="preserve">1. Утвердить прилагаемое Положение о комиссии по соблюдению требований к служебному поведению муниципальных служащих </w:t>
      </w:r>
      <w:r w:rsidR="00BA22AD" w:rsidRPr="00BA22AD">
        <w:rPr>
          <w:rFonts w:ascii="Arial" w:hAnsi="Arial" w:cs="Arial"/>
          <w:bCs/>
        </w:rPr>
        <w:t xml:space="preserve">администрации </w:t>
      </w:r>
      <w:r w:rsidR="00BA22AD" w:rsidRPr="00BA22AD">
        <w:rPr>
          <w:rFonts w:ascii="Arial" w:hAnsi="Arial" w:cs="Arial"/>
          <w:bCs/>
          <w:iCs/>
          <w:kern w:val="1"/>
        </w:rPr>
        <w:t>Большебабинского сельского поселения</w:t>
      </w:r>
      <w:r w:rsidRPr="00BA22AD">
        <w:rPr>
          <w:rFonts w:ascii="Arial" w:hAnsi="Arial" w:cs="Arial"/>
        </w:rPr>
        <w:t xml:space="preserve">, замещающих должности муниципальной службы в  </w:t>
      </w:r>
      <w:r w:rsidR="00BA22AD" w:rsidRPr="00BA22AD">
        <w:rPr>
          <w:rFonts w:ascii="Arial" w:hAnsi="Arial" w:cs="Arial"/>
          <w:bCs/>
        </w:rPr>
        <w:t xml:space="preserve">администрации </w:t>
      </w:r>
      <w:r w:rsidR="00BA22AD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BA22AD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BA22AD" w:rsidRPr="00BA22AD">
        <w:rPr>
          <w:rFonts w:ascii="Arial" w:hAnsi="Arial" w:cs="Arial"/>
          <w:bCs/>
          <w:iCs/>
          <w:kern w:val="1"/>
        </w:rPr>
        <w:t>поселения</w:t>
      </w:r>
      <w:r w:rsidRPr="00BA22AD">
        <w:rPr>
          <w:rFonts w:ascii="Arial" w:hAnsi="Arial" w:cs="Arial"/>
        </w:rPr>
        <w:t>,</w:t>
      </w:r>
      <w:r w:rsidRPr="00945F67">
        <w:rPr>
          <w:rFonts w:ascii="Arial" w:hAnsi="Arial" w:cs="Arial"/>
        </w:rPr>
        <w:t xml:space="preserve"> и урегулированию конфликта интересов.</w:t>
      </w:r>
    </w:p>
    <w:p w:rsidR="00366798" w:rsidRPr="00945F67" w:rsidRDefault="00366798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945F67">
        <w:rPr>
          <w:rFonts w:ascii="Arial" w:hAnsi="Arial" w:cs="Arial"/>
        </w:rPr>
        <w:t>2. Признат</w:t>
      </w:r>
      <w:r w:rsidR="009050E4">
        <w:rPr>
          <w:rFonts w:ascii="Arial" w:hAnsi="Arial" w:cs="Arial"/>
        </w:rPr>
        <w:t>ь утратившим силу постановление</w:t>
      </w:r>
      <w:r w:rsidRPr="00945F67">
        <w:rPr>
          <w:rFonts w:ascii="Arial" w:hAnsi="Arial" w:cs="Arial"/>
        </w:rPr>
        <w:t xml:space="preserve"> </w:t>
      </w:r>
      <w:r w:rsidR="009050E4" w:rsidRPr="00BA22AD">
        <w:rPr>
          <w:rFonts w:ascii="Arial" w:hAnsi="Arial" w:cs="Arial"/>
          <w:bCs/>
        </w:rPr>
        <w:t xml:space="preserve">администрации </w:t>
      </w:r>
      <w:r w:rsidR="009050E4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050E4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050E4" w:rsidRPr="00BA22AD">
        <w:rPr>
          <w:rFonts w:ascii="Arial" w:hAnsi="Arial" w:cs="Arial"/>
          <w:bCs/>
          <w:iCs/>
          <w:kern w:val="1"/>
        </w:rPr>
        <w:t>поселени</w:t>
      </w:r>
      <w:r w:rsidR="009050E4">
        <w:rPr>
          <w:rFonts w:ascii="Arial" w:hAnsi="Arial" w:cs="Arial"/>
          <w:bCs/>
          <w:iCs/>
          <w:kern w:val="1"/>
        </w:rPr>
        <w:t>я</w:t>
      </w:r>
      <w:r w:rsidR="009050E4" w:rsidRPr="009050E4">
        <w:rPr>
          <w:rFonts w:ascii="Arial" w:hAnsi="Arial" w:cs="Arial"/>
        </w:rPr>
        <w:t xml:space="preserve"> </w:t>
      </w:r>
      <w:r w:rsidR="00EC45A1">
        <w:rPr>
          <w:rFonts w:ascii="Arial" w:hAnsi="Arial" w:cs="Arial"/>
        </w:rPr>
        <w:t xml:space="preserve">от  </w:t>
      </w:r>
      <w:r w:rsidR="009050E4">
        <w:rPr>
          <w:rFonts w:ascii="Arial" w:hAnsi="Arial" w:cs="Arial"/>
        </w:rPr>
        <w:t xml:space="preserve">06.09.2021  </w:t>
      </w:r>
      <w:r w:rsidR="009050E4" w:rsidRPr="00A05DA6">
        <w:rPr>
          <w:rFonts w:ascii="Arial" w:hAnsi="Arial" w:cs="Arial"/>
        </w:rPr>
        <w:t xml:space="preserve">№ </w:t>
      </w:r>
      <w:r w:rsidR="009050E4">
        <w:rPr>
          <w:rFonts w:ascii="Arial" w:hAnsi="Arial" w:cs="Arial"/>
        </w:rPr>
        <w:t>25</w:t>
      </w:r>
      <w:r w:rsidRPr="00945F67">
        <w:rPr>
          <w:rFonts w:ascii="Arial" w:hAnsi="Arial" w:cs="Arial"/>
        </w:rPr>
        <w:t>.</w:t>
      </w:r>
    </w:p>
    <w:p w:rsidR="00366798" w:rsidRPr="00945F67" w:rsidRDefault="00366798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945F67">
        <w:rPr>
          <w:rFonts w:ascii="Arial" w:hAnsi="Arial" w:cs="Arial"/>
        </w:rPr>
        <w:t>3.Настоящее постановление вступает в силу</w:t>
      </w:r>
      <w:r w:rsidR="00361895" w:rsidRPr="00945F67">
        <w:rPr>
          <w:rFonts w:ascii="Arial" w:hAnsi="Arial" w:cs="Arial"/>
        </w:rPr>
        <w:t xml:space="preserve"> </w:t>
      </w:r>
      <w:r w:rsidRPr="00945F67">
        <w:rPr>
          <w:rFonts w:ascii="Arial" w:hAnsi="Arial" w:cs="Arial"/>
        </w:rPr>
        <w:t xml:space="preserve">со дня его официального </w:t>
      </w:r>
      <w:r w:rsidRPr="009050E4">
        <w:rPr>
          <w:rFonts w:ascii="Arial" w:hAnsi="Arial" w:cs="Arial"/>
          <w:iCs/>
        </w:rPr>
        <w:t>обнародования</w:t>
      </w:r>
      <w:r w:rsidR="009050E4" w:rsidRPr="009050E4">
        <w:rPr>
          <w:rFonts w:ascii="Arial" w:hAnsi="Arial" w:cs="Arial"/>
          <w:iCs/>
        </w:rPr>
        <w:t>.</w:t>
      </w:r>
    </w:p>
    <w:p w:rsidR="00366798" w:rsidRPr="00945F67" w:rsidRDefault="00366798" w:rsidP="00055147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366798" w:rsidRPr="00951E79" w:rsidRDefault="00366798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BA22AD" w:rsidRDefault="00BA22A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9050E4" w:rsidRDefault="009050E4" w:rsidP="009050E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highlight w:val="white"/>
          <w:lang w:eastAsia="en-US"/>
        </w:rPr>
      </w:pPr>
      <w:r w:rsidRPr="00D321F1">
        <w:rPr>
          <w:rFonts w:ascii="Arial" w:eastAsia="Calibri" w:hAnsi="Arial" w:cs="Arial"/>
          <w:color w:val="000000"/>
          <w:highlight w:val="white"/>
          <w:lang w:eastAsia="en-US"/>
        </w:rPr>
        <w:t xml:space="preserve">Глава </w:t>
      </w:r>
      <w:r>
        <w:rPr>
          <w:rFonts w:ascii="Arial" w:eastAsia="Calibri" w:hAnsi="Arial" w:cs="Arial"/>
          <w:color w:val="000000"/>
          <w:highlight w:val="white"/>
          <w:lang w:eastAsia="en-US"/>
        </w:rPr>
        <w:t>Большебабинского</w:t>
      </w:r>
      <w:r w:rsidRPr="00D321F1">
        <w:rPr>
          <w:rFonts w:ascii="Arial" w:eastAsia="Calibri" w:hAnsi="Arial" w:cs="Arial"/>
          <w:color w:val="000000"/>
          <w:highlight w:val="white"/>
          <w:lang w:eastAsia="en-US"/>
        </w:rPr>
        <w:t xml:space="preserve"> </w:t>
      </w:r>
    </w:p>
    <w:p w:rsidR="009050E4" w:rsidRPr="00A531EF" w:rsidRDefault="009050E4" w:rsidP="009050E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 w:rsidRPr="00D321F1">
        <w:rPr>
          <w:rFonts w:ascii="Arial" w:eastAsia="Calibri" w:hAnsi="Arial" w:cs="Arial"/>
          <w:color w:val="000000"/>
          <w:highlight w:val="white"/>
          <w:lang w:eastAsia="en-US"/>
        </w:rPr>
        <w:t xml:space="preserve">сельского поселения                       </w:t>
      </w:r>
      <w:r w:rsidRPr="00D321F1">
        <w:rPr>
          <w:rFonts w:ascii="Arial" w:eastAsia="Calibri" w:hAnsi="Arial" w:cs="Arial"/>
          <w:color w:val="000000"/>
          <w:lang w:eastAsia="en-US"/>
        </w:rPr>
        <w:t xml:space="preserve">  </w:t>
      </w:r>
      <w:r w:rsidRPr="00A531EF">
        <w:rPr>
          <w:rFonts w:ascii="Arial" w:eastAsia="Calibri" w:hAnsi="Arial" w:cs="Arial"/>
          <w:color w:val="000000"/>
          <w:lang w:eastAsia="en-US"/>
        </w:rPr>
        <w:t xml:space="preserve">            </w:t>
      </w:r>
      <w:r>
        <w:rPr>
          <w:rFonts w:ascii="Arial" w:eastAsia="Calibri" w:hAnsi="Arial" w:cs="Arial"/>
          <w:color w:val="000000"/>
          <w:lang w:eastAsia="en-US"/>
        </w:rPr>
        <w:t xml:space="preserve">                                     </w:t>
      </w:r>
      <w:r w:rsidRPr="00A531EF">
        <w:rPr>
          <w:rFonts w:ascii="Arial" w:eastAsia="Calibri" w:hAnsi="Arial" w:cs="Arial"/>
          <w:color w:val="000000"/>
          <w:lang w:eastAsia="en-US"/>
        </w:rPr>
        <w:t xml:space="preserve">  </w:t>
      </w:r>
      <w:r>
        <w:rPr>
          <w:rFonts w:ascii="Arial" w:eastAsia="Calibri" w:hAnsi="Arial" w:cs="Arial"/>
          <w:color w:val="000000"/>
          <w:lang w:eastAsia="en-US"/>
        </w:rPr>
        <w:t>И.Г.Романов</w:t>
      </w:r>
    </w:p>
    <w:p w:rsidR="00BA22AD" w:rsidRDefault="00BA22A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BA22AD" w:rsidRDefault="00BA22A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BA22AD" w:rsidRDefault="00BA22A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BA22AD" w:rsidRDefault="00BA22A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BA22AD" w:rsidRDefault="00BA22A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9050E4" w:rsidRDefault="009050E4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9050E4" w:rsidRDefault="009050E4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9050E4" w:rsidRDefault="009050E4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9050E4" w:rsidRDefault="009050E4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9050E4" w:rsidRDefault="009050E4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9050E4" w:rsidRDefault="009050E4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9050E4" w:rsidRDefault="009050E4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BA22AD" w:rsidRDefault="00BA22A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BA22AD" w:rsidRDefault="00BA22A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BA22AD" w:rsidRDefault="00BA22AD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366798" w:rsidRPr="00951E79" w:rsidRDefault="00366798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951E79">
        <w:rPr>
          <w:rFonts w:ascii="Arial" w:hAnsi="Arial" w:cs="Arial"/>
        </w:rPr>
        <w:lastRenderedPageBreak/>
        <w:t>Утверждено</w:t>
      </w:r>
    </w:p>
    <w:p w:rsidR="00366798" w:rsidRPr="00951E79" w:rsidRDefault="00366798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постановлением </w:t>
      </w:r>
    </w:p>
    <w:p w:rsidR="00BA22AD" w:rsidRDefault="00BA22AD" w:rsidP="00BA22AD">
      <w:pPr>
        <w:jc w:val="right"/>
        <w:rPr>
          <w:rFonts w:ascii="Arial" w:hAnsi="Arial" w:cs="Arial"/>
          <w:bCs/>
          <w:iCs/>
          <w:kern w:val="1"/>
        </w:rPr>
      </w:pPr>
      <w:r w:rsidRPr="00BA22AD">
        <w:rPr>
          <w:rFonts w:ascii="Arial" w:hAnsi="Arial" w:cs="Arial"/>
          <w:bCs/>
        </w:rPr>
        <w:t xml:space="preserve">администрации </w:t>
      </w:r>
      <w:r w:rsidRPr="00BA22AD">
        <w:rPr>
          <w:rFonts w:ascii="Arial" w:hAnsi="Arial" w:cs="Arial"/>
          <w:bCs/>
          <w:iCs/>
          <w:kern w:val="1"/>
        </w:rPr>
        <w:t>Большебабинского</w:t>
      </w:r>
    </w:p>
    <w:p w:rsidR="00813586" w:rsidRDefault="00BA22AD" w:rsidP="00813586">
      <w:pPr>
        <w:jc w:val="right"/>
        <w:rPr>
          <w:rFonts w:ascii="Arial" w:hAnsi="Arial" w:cs="Arial"/>
        </w:rPr>
      </w:pPr>
      <w:r w:rsidRPr="00BA22AD">
        <w:rPr>
          <w:rFonts w:ascii="Arial" w:hAnsi="Arial" w:cs="Arial"/>
          <w:bCs/>
          <w:iCs/>
          <w:kern w:val="1"/>
        </w:rPr>
        <w:t xml:space="preserve"> сельского</w:t>
      </w:r>
      <w:r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 </w:t>
      </w:r>
    </w:p>
    <w:p w:rsidR="0038362D" w:rsidRPr="00EA6547" w:rsidRDefault="005A65C6" w:rsidP="003836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19.06.2025г.  </w:t>
      </w:r>
      <w:bookmarkStart w:id="0" w:name="_GoBack"/>
      <w:bookmarkEnd w:id="0"/>
      <w:r w:rsidR="0038362D" w:rsidRPr="00EA6547">
        <w:rPr>
          <w:rFonts w:ascii="Arial" w:hAnsi="Arial" w:cs="Arial"/>
        </w:rPr>
        <w:t>№ 25</w:t>
      </w:r>
    </w:p>
    <w:p w:rsidR="00BA22AD" w:rsidRPr="00951E79" w:rsidRDefault="00BA22AD" w:rsidP="00BA22AD">
      <w:pPr>
        <w:jc w:val="right"/>
        <w:rPr>
          <w:rFonts w:ascii="Arial" w:hAnsi="Arial" w:cs="Arial"/>
        </w:rPr>
      </w:pPr>
    </w:p>
    <w:p w:rsidR="00366798" w:rsidRPr="00951E79" w:rsidRDefault="00366798" w:rsidP="00055147">
      <w:pPr>
        <w:spacing w:after="1" w:line="240" w:lineRule="atLeast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r w:rsidRPr="00951E79">
        <w:rPr>
          <w:rFonts w:ascii="Arial" w:hAnsi="Arial" w:cs="Arial"/>
          <w:b/>
          <w:bCs/>
        </w:rPr>
        <w:t xml:space="preserve">Положение </w:t>
      </w:r>
      <w:r w:rsidR="00BA22AD">
        <w:rPr>
          <w:rFonts w:ascii="Arial" w:hAnsi="Arial" w:cs="Arial"/>
          <w:b/>
          <w:bCs/>
        </w:rPr>
        <w:t xml:space="preserve"> </w:t>
      </w:r>
    </w:p>
    <w:p w:rsidR="00366798" w:rsidRPr="00BA22AD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r w:rsidRPr="00BA22AD">
        <w:rPr>
          <w:rFonts w:ascii="Arial" w:hAnsi="Arial" w:cs="Arial"/>
          <w:b/>
          <w:bCs/>
        </w:rPr>
        <w:t>о комиссии по соблюдению требований к служебному поведению муниципальных служащих</w:t>
      </w:r>
      <w:r w:rsidR="00361895" w:rsidRPr="00BA22AD">
        <w:rPr>
          <w:rFonts w:ascii="Arial" w:hAnsi="Arial" w:cs="Arial"/>
          <w:b/>
          <w:bCs/>
        </w:rPr>
        <w:t xml:space="preserve"> </w:t>
      </w:r>
      <w:r w:rsidR="00BA22AD" w:rsidRPr="00BA22AD">
        <w:rPr>
          <w:rFonts w:ascii="Arial" w:hAnsi="Arial" w:cs="Arial"/>
          <w:b/>
          <w:bCs/>
        </w:rPr>
        <w:t xml:space="preserve">администрации </w:t>
      </w:r>
      <w:r w:rsidR="00BA22AD" w:rsidRPr="00BA22AD">
        <w:rPr>
          <w:rFonts w:ascii="Arial" w:hAnsi="Arial" w:cs="Arial"/>
          <w:b/>
          <w:bCs/>
          <w:iCs/>
          <w:kern w:val="1"/>
        </w:rPr>
        <w:t>Большебабинского сельского поселения</w:t>
      </w:r>
      <w:r w:rsidRPr="00BA22AD">
        <w:rPr>
          <w:rFonts w:ascii="Arial" w:hAnsi="Arial" w:cs="Arial"/>
          <w:b/>
          <w:bCs/>
        </w:rPr>
        <w:t xml:space="preserve">, замещающих должности муниципальной службы в  </w:t>
      </w:r>
      <w:r w:rsidR="00BA22AD" w:rsidRPr="00BA22AD">
        <w:rPr>
          <w:rFonts w:ascii="Arial" w:hAnsi="Arial" w:cs="Arial"/>
          <w:b/>
          <w:bCs/>
        </w:rPr>
        <w:t xml:space="preserve">администрации </w:t>
      </w:r>
      <w:r w:rsidR="00BA22AD" w:rsidRPr="00BA22AD">
        <w:rPr>
          <w:rFonts w:ascii="Arial" w:hAnsi="Arial" w:cs="Arial"/>
          <w:b/>
          <w:bCs/>
          <w:iCs/>
          <w:kern w:val="1"/>
        </w:rPr>
        <w:t>Большебабинского сельского поселения</w:t>
      </w:r>
      <w:r w:rsidRPr="00BA22AD">
        <w:rPr>
          <w:rFonts w:ascii="Arial" w:hAnsi="Arial" w:cs="Arial"/>
          <w:b/>
          <w:bCs/>
        </w:rPr>
        <w:t xml:space="preserve">, </w:t>
      </w:r>
    </w:p>
    <w:p w:rsidR="00366798" w:rsidRPr="00BA22AD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r w:rsidRPr="00BA22AD">
        <w:rPr>
          <w:rFonts w:ascii="Arial" w:hAnsi="Arial" w:cs="Arial"/>
          <w:b/>
          <w:bCs/>
        </w:rPr>
        <w:t>и урегулированию конфликта интересов</w:t>
      </w:r>
    </w:p>
    <w:p w:rsidR="00366798" w:rsidRPr="00951E79" w:rsidRDefault="00366798" w:rsidP="00055147">
      <w:pPr>
        <w:pStyle w:val="ConsPlusNormal"/>
        <w:ind w:firstLine="540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r w:rsidRPr="00951E79">
        <w:rPr>
          <w:rFonts w:ascii="Arial" w:hAnsi="Arial" w:cs="Arial"/>
          <w:b/>
          <w:bCs/>
        </w:rPr>
        <w:t>1. Общие положения</w:t>
      </w:r>
      <w:r w:rsidR="00BA22AD">
        <w:rPr>
          <w:rFonts w:ascii="Arial" w:hAnsi="Arial" w:cs="Arial"/>
          <w:b/>
          <w:bCs/>
        </w:rPr>
        <w:t xml:space="preserve"> </w:t>
      </w:r>
    </w:p>
    <w:p w:rsidR="00366798" w:rsidRPr="00951E79" w:rsidRDefault="00366798" w:rsidP="00055147">
      <w:pPr>
        <w:pStyle w:val="ConsPlusNormal"/>
        <w:ind w:firstLine="540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1.1.</w:t>
      </w:r>
      <w:r w:rsidR="00361895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, замещающих должности муниципальной службы в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, и урегулированию конфликта интересов (далее – комиссия), образуемой в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 в соответствии с </w:t>
      </w:r>
      <w:r w:rsidR="00361895" w:rsidRPr="00951E79">
        <w:rPr>
          <w:rFonts w:ascii="Arial" w:hAnsi="Arial" w:cs="Arial"/>
        </w:rPr>
        <w:t>ф</w:t>
      </w:r>
      <w:r w:rsidRPr="00951E79">
        <w:rPr>
          <w:rFonts w:ascii="Arial" w:hAnsi="Arial" w:cs="Arial"/>
        </w:rPr>
        <w:t>едеральными</w:t>
      </w:r>
      <w:r w:rsidR="00361895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законами от 25.12.2008</w:t>
      </w:r>
      <w:r w:rsidR="00361895" w:rsidRPr="00951E79">
        <w:rPr>
          <w:rFonts w:ascii="Arial" w:hAnsi="Arial" w:cs="Arial"/>
        </w:rPr>
        <w:t xml:space="preserve">  </w:t>
      </w:r>
      <w:r w:rsidR="009050E4">
        <w:rPr>
          <w:rFonts w:ascii="Arial" w:hAnsi="Arial" w:cs="Arial"/>
        </w:rPr>
        <w:t xml:space="preserve">№ 273-ФЗ «О противодействии </w:t>
      </w:r>
      <w:r w:rsidRPr="00951E79">
        <w:rPr>
          <w:rFonts w:ascii="Arial" w:hAnsi="Arial" w:cs="Arial"/>
        </w:rPr>
        <w:t>коррупции»,</w:t>
      </w:r>
      <w:r w:rsidR="00361895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от 02.03.2007 № 25-ФЗ</w:t>
      </w:r>
      <w:r w:rsidR="00361895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«О муниципальной службе в Российской Федерации»</w:t>
      </w:r>
      <w:r w:rsidR="00361895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и Законом Волгоградской области от 11.02.2008 № 1626-ОД «О некоторых вопросах муниципальной службы в Волгоградской области» (далее – Закон Волгоградской области № 1626-ОД).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1.2.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Волгоградской области, настоящим Положением.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1.3. Основной задачей комиссии является содействие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>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а) в обеспечении соблюдения муниципальными служащими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, замещающими должности муниципальной службы в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, ограничений и запретов, требований о предотвращении или </w:t>
      </w:r>
      <w:r w:rsidR="00361895" w:rsidRPr="00951E79">
        <w:rPr>
          <w:rFonts w:ascii="Arial" w:hAnsi="Arial" w:cs="Arial"/>
        </w:rPr>
        <w:t xml:space="preserve">об </w:t>
      </w:r>
      <w:r w:rsidRPr="00951E79">
        <w:rPr>
          <w:rFonts w:ascii="Arial" w:hAnsi="Arial" w:cs="Arial"/>
        </w:rPr>
        <w:t>урегулировании конфликта интересов, исполнения ими обязанностей, установленных Федеральным законом от 25.12.2008</w:t>
      </w:r>
      <w:r w:rsidR="00D02078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 xml:space="preserve">№ 273-ФЗ «О противодействии коррупции», другими федеральными законами </w:t>
      </w:r>
      <w:r w:rsidR="00361895" w:rsidRPr="00951E79">
        <w:rPr>
          <w:rFonts w:ascii="Arial" w:hAnsi="Arial" w:cs="Arial"/>
        </w:rPr>
        <w:t xml:space="preserve">в целях противодействия коррупции </w:t>
      </w:r>
      <w:r w:rsidRPr="00951E79">
        <w:rPr>
          <w:rFonts w:ascii="Arial" w:hAnsi="Arial" w:cs="Arial"/>
        </w:rPr>
        <w:t>(далее – требования к служебному поведению и (или) требования об урегулировании конфликта интересов);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б) в осуществлении в</w:t>
      </w:r>
      <w:r w:rsidR="00361895" w:rsidRPr="00951E79">
        <w:rPr>
          <w:rFonts w:ascii="Arial" w:hAnsi="Arial" w:cs="Arial"/>
        </w:rPr>
        <w:t xml:space="preserve">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  мер по предупреждению коррупции.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, замещающих должности муниципальной службы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="009C28BB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(далее – муниципальные служащие).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r w:rsidRPr="00951E79">
        <w:rPr>
          <w:rFonts w:ascii="Arial" w:hAnsi="Arial" w:cs="Arial"/>
          <w:b/>
          <w:bCs/>
        </w:rPr>
        <w:t>2. Порядок образования Комиссии</w:t>
      </w: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2.1. Комиссия образуется постановлением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 (далее – администрация) в соответствии с Порядком </w:t>
      </w:r>
      <w:r w:rsidRPr="00951E79">
        <w:rPr>
          <w:rFonts w:ascii="Arial" w:hAnsi="Arial" w:cs="Arial"/>
        </w:rPr>
        <w:lastRenderedPageBreak/>
        <w:t>образования комиссий по соблюдению требований к служебному поведению муниципальных служащих Волгоградской области</w:t>
      </w:r>
      <w:r w:rsidR="00CC249E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и урегулированию конфликта интересов, утвержденным Законом Волгоградской области № 1626-ОД.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Указанным актом утверждается состав комиссии.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2.2. В состав комиссии входят председатель комиссии, его заместитель, назначаемый главой </w:t>
      </w:r>
      <w:r w:rsidR="009C28BB" w:rsidRPr="00BA22AD">
        <w:rPr>
          <w:rFonts w:ascii="Arial" w:hAnsi="Arial" w:cs="Arial"/>
          <w:bCs/>
        </w:rPr>
        <w:t xml:space="preserve">администрации </w:t>
      </w:r>
      <w:r w:rsidR="009C28BB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C28BB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C28BB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 xml:space="preserve"> из числа членов комиссии, замещающих должности муниципальной службы в администрации, секретарь и члены комиссии.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2.3. В состав комиссии входят:</w:t>
      </w:r>
    </w:p>
    <w:p w:rsidR="00366798" w:rsidRPr="00951E79" w:rsidRDefault="00366798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bookmarkStart w:id="1" w:name="p1978"/>
      <w:bookmarkEnd w:id="1"/>
      <w:r w:rsidRPr="00951E79">
        <w:rPr>
          <w:rFonts w:ascii="Arial" w:hAnsi="Arial" w:cs="Arial"/>
          <w:lang w:eastAsia="ru-RU"/>
        </w:rPr>
        <w:t>заместитель главы поселения (председатель комиссии), должностное лицо администрации, ответственное за работу по профилактике коррупционных и иных правонарушений</w:t>
      </w:r>
      <w:r w:rsidR="00CC249E" w:rsidRPr="00951E79">
        <w:rPr>
          <w:rFonts w:ascii="Arial" w:hAnsi="Arial" w:cs="Arial"/>
          <w:lang w:eastAsia="ru-RU"/>
        </w:rPr>
        <w:t xml:space="preserve"> </w:t>
      </w:r>
      <w:r w:rsidRPr="00951E79">
        <w:rPr>
          <w:rFonts w:ascii="Arial" w:hAnsi="Arial" w:cs="Arial"/>
          <w:lang w:eastAsia="ru-RU"/>
        </w:rPr>
        <w:t>(секретарь комиссии), муниципальные служащие, ответственные за вопросы муниципальной службы, кадрового и правового обеспечения, иные муниципальные служащие</w:t>
      </w:r>
      <w:r w:rsidR="00CC249E" w:rsidRPr="00951E79">
        <w:rPr>
          <w:rFonts w:ascii="Arial" w:hAnsi="Arial" w:cs="Arial"/>
          <w:lang w:eastAsia="ru-RU"/>
        </w:rPr>
        <w:t xml:space="preserve"> </w:t>
      </w:r>
      <w:r w:rsidRPr="00951E79">
        <w:rPr>
          <w:rFonts w:ascii="Arial" w:hAnsi="Arial" w:cs="Arial"/>
          <w:lang w:eastAsia="ru-RU"/>
        </w:rPr>
        <w:t xml:space="preserve">администрации, определяемые главой поселения; </w:t>
      </w:r>
    </w:p>
    <w:p w:rsidR="00366798" w:rsidRPr="00951E79" w:rsidRDefault="00366798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951E79">
        <w:rPr>
          <w:rFonts w:ascii="Arial" w:hAnsi="Arial" w:cs="Arial"/>
          <w:lang w:eastAsia="ru-RU"/>
        </w:rPr>
        <w:t>б) представитель (представители) научных и образовательных организаций, деятельность которых связана с государственной гражданской или муниципальной службой (далее – научные и образовательные организации).</w:t>
      </w:r>
    </w:p>
    <w:p w:rsidR="00366798" w:rsidRPr="00951E79" w:rsidRDefault="00366798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951E79">
        <w:rPr>
          <w:rFonts w:ascii="Arial" w:hAnsi="Arial" w:cs="Arial"/>
          <w:lang w:eastAsia="ru-RU"/>
        </w:rPr>
        <w:t>2.3.1. В случае если в администрации отсутствует должность заместителя</w:t>
      </w:r>
      <w:r w:rsidR="001B06E0" w:rsidRPr="00951E79">
        <w:rPr>
          <w:rFonts w:ascii="Arial" w:hAnsi="Arial" w:cs="Arial"/>
          <w:lang w:eastAsia="ru-RU"/>
        </w:rPr>
        <w:t xml:space="preserve"> </w:t>
      </w:r>
      <w:r w:rsidRPr="00951E79">
        <w:rPr>
          <w:rFonts w:ascii="Arial" w:hAnsi="Arial" w:cs="Arial"/>
          <w:kern w:val="1"/>
        </w:rPr>
        <w:t>главы поселения</w:t>
      </w:r>
      <w:r w:rsidRPr="00951E79">
        <w:rPr>
          <w:rFonts w:ascii="Arial" w:hAnsi="Arial" w:cs="Arial"/>
          <w:lang w:eastAsia="ru-RU"/>
        </w:rPr>
        <w:t xml:space="preserve">, председателем комиссии является иное лицо, назначенное  </w:t>
      </w:r>
      <w:r w:rsidRPr="00951E79">
        <w:rPr>
          <w:rFonts w:ascii="Arial" w:hAnsi="Arial" w:cs="Arial"/>
          <w:kern w:val="1"/>
        </w:rPr>
        <w:t>главой поселения</w:t>
      </w:r>
      <w:r w:rsidRPr="00951E79">
        <w:rPr>
          <w:rFonts w:ascii="Arial" w:hAnsi="Arial" w:cs="Arial"/>
          <w:lang w:eastAsia="ru-RU"/>
        </w:rPr>
        <w:t xml:space="preserve"> из числа муниципальных служащих, замещающих должности муниципальной службы в администрации.</w:t>
      </w:r>
    </w:p>
    <w:p w:rsidR="00366798" w:rsidRPr="00951E79" w:rsidRDefault="00366798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bookmarkStart w:id="2" w:name="p1982"/>
      <w:bookmarkEnd w:id="2"/>
      <w:r w:rsidRPr="00951E79">
        <w:rPr>
          <w:rFonts w:ascii="Arial" w:hAnsi="Arial" w:cs="Arial"/>
          <w:lang w:eastAsia="ru-RU"/>
        </w:rPr>
        <w:t xml:space="preserve">2.4. В случае если на территории </w:t>
      </w:r>
      <w:r w:rsidR="009050E4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050E4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050E4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  <w:lang w:eastAsia="ru-RU"/>
        </w:rPr>
        <w:t xml:space="preserve"> отсутствуют научные и образовательные организации</w:t>
      </w:r>
      <w:r w:rsidR="001B06E0" w:rsidRPr="00951E79">
        <w:rPr>
          <w:rFonts w:ascii="Arial" w:hAnsi="Arial" w:cs="Arial"/>
          <w:lang w:eastAsia="ru-RU"/>
        </w:rPr>
        <w:t xml:space="preserve"> </w:t>
      </w:r>
      <w:r w:rsidRPr="00951E79">
        <w:rPr>
          <w:rFonts w:ascii="Arial" w:hAnsi="Arial" w:cs="Arial"/>
          <w:lang w:eastAsia="ru-RU"/>
        </w:rPr>
        <w:t>по решению</w:t>
      </w:r>
      <w:r w:rsidR="001B06E0" w:rsidRPr="00951E79">
        <w:rPr>
          <w:rFonts w:ascii="Arial" w:hAnsi="Arial" w:cs="Arial"/>
          <w:lang w:eastAsia="ru-RU"/>
        </w:rPr>
        <w:t xml:space="preserve"> </w:t>
      </w:r>
      <w:r w:rsidRPr="00A678CF">
        <w:rPr>
          <w:rFonts w:ascii="Arial" w:hAnsi="Arial" w:cs="Arial"/>
          <w:iCs/>
          <w:lang w:eastAsia="ru-RU"/>
        </w:rPr>
        <w:t xml:space="preserve">главы </w:t>
      </w:r>
      <w:r w:rsidR="009050E4" w:rsidRPr="00BA22AD">
        <w:rPr>
          <w:rFonts w:ascii="Arial" w:hAnsi="Arial" w:cs="Arial"/>
          <w:bCs/>
        </w:rPr>
        <w:t xml:space="preserve">администрации </w:t>
      </w:r>
      <w:r w:rsidR="009050E4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9050E4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9050E4" w:rsidRPr="00BA22AD">
        <w:rPr>
          <w:rFonts w:ascii="Arial" w:hAnsi="Arial" w:cs="Arial"/>
          <w:bCs/>
          <w:iCs/>
          <w:kern w:val="1"/>
        </w:rPr>
        <w:t>поселения</w:t>
      </w:r>
      <w:r w:rsidR="009050E4" w:rsidRPr="00951E79">
        <w:rPr>
          <w:rFonts w:ascii="Arial" w:hAnsi="Arial" w:cs="Arial"/>
          <w:lang w:eastAsia="ru-RU"/>
        </w:rPr>
        <w:t xml:space="preserve"> </w:t>
      </w:r>
      <w:r w:rsidRPr="00951E79">
        <w:rPr>
          <w:rFonts w:ascii="Arial" w:hAnsi="Arial" w:cs="Arial"/>
          <w:lang w:eastAsia="ru-RU"/>
        </w:rPr>
        <w:t>в состав комиссии могут входить:</w:t>
      </w:r>
    </w:p>
    <w:p w:rsidR="00366798" w:rsidRPr="00951E79" w:rsidRDefault="00366798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951E79">
        <w:rPr>
          <w:rFonts w:ascii="Arial" w:hAnsi="Arial" w:cs="Arial"/>
          <w:lang w:eastAsia="ru-RU"/>
        </w:rPr>
        <w:t>а) представитель общественного совета, образованного при администрации;</w:t>
      </w:r>
    </w:p>
    <w:p w:rsidR="00366798" w:rsidRPr="00951E79" w:rsidRDefault="00366798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951E79">
        <w:rPr>
          <w:rFonts w:ascii="Arial" w:hAnsi="Arial" w:cs="Arial"/>
          <w:lang w:eastAsia="ru-RU"/>
        </w:rPr>
        <w:t>б) представитель общественной организации ветеранов, созданной в администрации;</w:t>
      </w:r>
    </w:p>
    <w:p w:rsidR="00366798" w:rsidRPr="00951E79" w:rsidRDefault="00366798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951E79">
        <w:rPr>
          <w:rFonts w:ascii="Arial" w:hAnsi="Arial" w:cs="Arial"/>
          <w:lang w:eastAsia="ru-RU"/>
        </w:rPr>
        <w:t>в) представитель профсоюзной организации, действующей в установленном порядке в администрации.</w:t>
      </w:r>
    </w:p>
    <w:p w:rsidR="00366798" w:rsidRPr="00951E79" w:rsidRDefault="00366798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strike/>
          <w:lang w:eastAsia="ru-RU"/>
        </w:rPr>
      </w:pPr>
      <w:r w:rsidRPr="00951E79">
        <w:rPr>
          <w:rFonts w:ascii="Arial" w:hAnsi="Arial" w:cs="Arial"/>
          <w:lang w:eastAsia="ru-RU"/>
        </w:rPr>
        <w:t>2.5. Лица, указанные в подпункте «б» пункта 2.3, пункте 2.4 настоящего Положения, включаются в состав комиссии в установленном порядке по согласованию</w:t>
      </w:r>
      <w:r w:rsidR="001B06E0" w:rsidRPr="00951E79">
        <w:rPr>
          <w:rFonts w:ascii="Arial" w:hAnsi="Arial" w:cs="Arial"/>
          <w:lang w:eastAsia="ru-RU"/>
        </w:rPr>
        <w:t xml:space="preserve"> </w:t>
      </w:r>
      <w:r w:rsidRPr="00951E79">
        <w:rPr>
          <w:rFonts w:ascii="Arial" w:hAnsi="Arial" w:cs="Arial"/>
          <w:lang w:eastAsia="ru-RU"/>
        </w:rPr>
        <w:t>с научными и образовательными организациями, с общественным советом, образованным при администрации,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представителя нанимателя (работодателя).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2.7. </w:t>
      </w:r>
      <w:bookmarkStart w:id="3" w:name="Par92"/>
      <w:bookmarkStart w:id="4" w:name="Par105"/>
      <w:bookmarkEnd w:id="3"/>
      <w:bookmarkEnd w:id="4"/>
      <w:r w:rsidRPr="00951E79">
        <w:rPr>
          <w:rFonts w:ascii="Arial" w:hAnsi="Arial" w:cs="Arial"/>
        </w:rPr>
        <w:t>В заседаниях комиссии с правом совещательного голоса участвуют: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непосредственный руководитель муниципального служащего,</w:t>
      </w:r>
      <w:r w:rsidR="001B06E0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</w:t>
      </w:r>
      <w:r w:rsidR="001B06E0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5" w:name="Par107"/>
      <w:bookmarkEnd w:id="5"/>
      <w:r w:rsidRPr="00951E79">
        <w:rPr>
          <w:rFonts w:ascii="Arial" w:hAnsi="Arial" w:cs="Arial"/>
        </w:rPr>
        <w:lastRenderedPageBreak/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комиссии).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2.8. Заседание комиссии считается правомочным, если на нем присутствует не менее двух третей от общего числа членов комиссии.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2.10.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bookmarkStart w:id="6" w:name="Par110"/>
      <w:bookmarkEnd w:id="6"/>
      <w:r w:rsidRPr="00951E79">
        <w:rPr>
          <w:rFonts w:ascii="Arial" w:hAnsi="Arial" w:cs="Arial"/>
          <w:b/>
          <w:bCs/>
        </w:rPr>
        <w:t xml:space="preserve">3. Основания для проведения заседания комиссии, </w:t>
      </w: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r w:rsidRPr="00951E79">
        <w:rPr>
          <w:rFonts w:ascii="Arial" w:hAnsi="Arial" w:cs="Arial"/>
          <w:b/>
          <w:bCs/>
        </w:rPr>
        <w:t xml:space="preserve">порядок подготовки и проведения заседания комиссии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3.1. Основаниями для проведения заседания комиссии являются: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7" w:name="Par111"/>
      <w:bookmarkEnd w:id="7"/>
      <w:r w:rsidRPr="00951E79">
        <w:rPr>
          <w:rFonts w:ascii="Arial" w:hAnsi="Arial" w:cs="Arial"/>
        </w:rPr>
        <w:t>а) представление представителем нанимателя (работодателем)</w:t>
      </w:r>
      <w:r w:rsidR="001B06E0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в соответствии с подпунктом «г» пункта 20</w:t>
      </w:r>
      <w:r w:rsidR="001B06E0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Порядка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и муниципальными служащими Волгоградской области, и соблюдения муниципальными служащими Волгоградской области требований к служебному поведению (приложение 11 к Закону Волгоградской области от 11.02.2008 № 1626-ОД) (далее – Порядок проверки достоверности и полноты сведений) материалов проверки свидетельствующих: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 о предоставлении муниципальным служащим недостоверных или неполных сведений, предусмотренных подпунктом «а» пункта 1 названного Порядка;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8" w:name="Par113"/>
      <w:bookmarkEnd w:id="8"/>
      <w:r w:rsidRPr="00951E79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678CF" w:rsidRPr="0066254A" w:rsidRDefault="00366798" w:rsidP="00A678CF">
      <w:pPr>
        <w:pStyle w:val="ConsPlusNormal"/>
        <w:ind w:firstLine="709"/>
        <w:jc w:val="both"/>
        <w:rPr>
          <w:rFonts w:ascii="Arial" w:hAnsi="Arial" w:cs="Arial"/>
        </w:rPr>
      </w:pPr>
      <w:bookmarkStart w:id="9" w:name="Par114"/>
      <w:bookmarkEnd w:id="9"/>
      <w:r w:rsidRPr="00951E79">
        <w:rPr>
          <w:rFonts w:ascii="Arial" w:hAnsi="Arial" w:cs="Arial"/>
        </w:rPr>
        <w:t xml:space="preserve">б) </w:t>
      </w:r>
      <w:r w:rsidR="00A678CF" w:rsidRPr="0066254A">
        <w:rPr>
          <w:rFonts w:ascii="Arial" w:hAnsi="Arial" w:cs="Arial"/>
        </w:rPr>
        <w:t>поступившее работнику кадровой службы в администрации по профилактике коррупционных и иных правонарушений (должностному лицу кадровой службы администрации, ответственному за работу по профилактике коррупционных и иных правонарушений)/ должностному лицу администрации, ответственному за работу по профилактике коррупционных и иных правонарушений (далее – кадровая служба/ответственное должностное лицо)</w:t>
      </w:r>
      <w:bookmarkStart w:id="10" w:name="Par115"/>
      <w:bookmarkEnd w:id="10"/>
      <w:r w:rsidR="00A678CF" w:rsidRPr="0066254A">
        <w:rPr>
          <w:rFonts w:ascii="Arial" w:hAnsi="Arial" w:cs="Arial"/>
        </w:rPr>
        <w:t>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обращение гражданина, замещавшего в администрации должность муниципальной службы, включенную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гражданин, замещавший должность муниципальной службы в администрации),о даче согласия на замещение должности в коммерческой или некоммерческой организации либо на выполнение работы на </w:t>
      </w:r>
      <w:r w:rsidRPr="00951E79">
        <w:rPr>
          <w:rFonts w:ascii="Arial" w:hAnsi="Arial" w:cs="Arial"/>
        </w:rPr>
        <w:lastRenderedPageBreak/>
        <w:t>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1B06E0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1" w:name="Par116"/>
      <w:bookmarkEnd w:id="11"/>
      <w:r w:rsidRPr="00951E79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2" w:name="Par117"/>
      <w:bookmarkStart w:id="13" w:name="Par119"/>
      <w:bookmarkEnd w:id="12"/>
      <w:bookmarkEnd w:id="13"/>
      <w:r w:rsidRPr="00951E79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исполнении должностных</w:t>
      </w:r>
      <w:r w:rsidR="001B06E0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(служебных)</w:t>
      </w:r>
      <w:r w:rsidR="001B06E0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обязанностей, которая приводит или может привести к конфликту интересов;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4" w:name="Par121"/>
      <w:bookmarkEnd w:id="14"/>
      <w:r w:rsidRPr="00951E79">
        <w:rPr>
          <w:rFonts w:ascii="Arial" w:hAnsi="Arial" w:cs="Arial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5" w:name="Par122"/>
      <w:bookmarkEnd w:id="15"/>
      <w:r w:rsidRPr="00951E79">
        <w:rPr>
          <w:rFonts w:ascii="Arial" w:hAnsi="Arial" w:cs="Arial"/>
        </w:rPr>
        <w:t>г) поступление от Губернатора Волгоградской области или специально уполномоченных им должностных лиц</w:t>
      </w:r>
      <w:r w:rsidR="003A4E29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6" w:name="Par124"/>
      <w:bookmarkEnd w:id="16"/>
      <w:r w:rsidRPr="00951E79">
        <w:rPr>
          <w:rFonts w:ascii="Arial" w:hAnsi="Arial" w:cs="Arial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</w:t>
      </w:r>
      <w:r w:rsidR="003A4E29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361895" w:rsidRPr="00951E79">
        <w:rPr>
          <w:rFonts w:ascii="Arial" w:hAnsi="Arial" w:cs="Arial"/>
        </w:rPr>
        <w:t>;</w:t>
      </w:r>
    </w:p>
    <w:p w:rsidR="00361895" w:rsidRPr="00951E79" w:rsidRDefault="00361895" w:rsidP="0036189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1E79">
        <w:rPr>
          <w:rFonts w:ascii="Arial" w:eastAsia="Calibri" w:hAnsi="Arial" w:cs="Arial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7" w:name="Par127"/>
      <w:bookmarkEnd w:id="17"/>
      <w:r w:rsidRPr="00951E79">
        <w:rPr>
          <w:rFonts w:ascii="Arial" w:hAnsi="Arial" w:cs="Arial"/>
        </w:rPr>
        <w:t xml:space="preserve">3.3. В обращении, указанном в абзаце втором подпункта «б» пункта 3.1 настоящего Положения, указываются: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фамилия, имя, отчество (при наличии) гражданина, замещавшего должность муниципальной службы в администрации, дата его рождения, адрес места жительства;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замещаемые должности в течение последних двух лет до дня увольнения с муниципальной службы;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наименование, местонахождение коммерческой или некоммерческой организации, характер ее деятельности;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вид договора (трудовой или гражданско-правовой), предполагаемый срок его </w:t>
      </w:r>
      <w:r w:rsidRPr="00951E79">
        <w:rPr>
          <w:rFonts w:ascii="Arial" w:hAnsi="Arial" w:cs="Arial"/>
        </w:rPr>
        <w:lastRenderedPageBreak/>
        <w:t xml:space="preserve">действия, сумма оплаты за выполнение (оказание) по договору работ (услуг).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3.4. Обращение, указанное в</w:t>
      </w:r>
      <w:r w:rsidR="003A4E29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3.5. </w:t>
      </w:r>
      <w:bookmarkStart w:id="18" w:name="Par131"/>
      <w:bookmarkEnd w:id="18"/>
      <w:r w:rsidR="00A678CF" w:rsidRPr="00A678CF">
        <w:rPr>
          <w:rFonts w:ascii="Arial" w:hAnsi="Arial" w:cs="Arial"/>
          <w:iCs/>
        </w:rPr>
        <w:t xml:space="preserve">Кадровым работником </w:t>
      </w:r>
      <w:r w:rsidRPr="00951E79">
        <w:rPr>
          <w:rFonts w:ascii="Arial" w:hAnsi="Arial" w:cs="Arial"/>
        </w:rPr>
        <w:t>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заключение: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по существу обращения, указанного в абзаце втором подпункта «б» пункта 3.1 настоящего Положения,</w:t>
      </w:r>
      <w:r w:rsidR="003A4E29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с учетом требований статьи 12 Федерального закона от 25.12.2008 № 273-ФЗ «О противодействии коррупции»;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б) по результатам рассмотрения </w:t>
      </w:r>
      <w:r w:rsidR="003A4E29" w:rsidRPr="00951E79">
        <w:rPr>
          <w:rFonts w:ascii="Arial" w:hAnsi="Arial" w:cs="Arial"/>
        </w:rPr>
        <w:t>уведомлений</w:t>
      </w:r>
      <w:r w:rsidRPr="00951E79">
        <w:rPr>
          <w:rFonts w:ascii="Arial" w:hAnsi="Arial" w:cs="Arial"/>
        </w:rPr>
        <w:t xml:space="preserve">, </w:t>
      </w:r>
      <w:r w:rsidR="003A4E29" w:rsidRPr="00951E79">
        <w:rPr>
          <w:rFonts w:ascii="Arial" w:hAnsi="Arial" w:cs="Arial"/>
        </w:rPr>
        <w:t xml:space="preserve">указанных </w:t>
      </w:r>
      <w:r w:rsidRPr="00951E79">
        <w:rPr>
          <w:rFonts w:ascii="Arial" w:hAnsi="Arial" w:cs="Arial"/>
        </w:rPr>
        <w:t xml:space="preserve">в абзаце четвертом подпункта «б» </w:t>
      </w:r>
      <w:r w:rsidR="003A4E29" w:rsidRPr="00951E79">
        <w:rPr>
          <w:rFonts w:ascii="Arial" w:hAnsi="Arial" w:cs="Arial"/>
        </w:rPr>
        <w:t xml:space="preserve">и подпункте «е» </w:t>
      </w:r>
      <w:r w:rsidRPr="00951E79">
        <w:rPr>
          <w:rFonts w:ascii="Arial" w:hAnsi="Arial" w:cs="Arial"/>
        </w:rPr>
        <w:t>пункта 3.1 настоящего Положения;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в)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 в случае поступления уведомления,</w:t>
      </w:r>
      <w:r w:rsidR="000C0309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указанного в подпункте «д» пункта 3.1 настоящего Положения.</w:t>
      </w:r>
    </w:p>
    <w:p w:rsidR="00366798" w:rsidRPr="00951E79" w:rsidRDefault="00366798" w:rsidP="009A122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3.6.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</w:t>
      </w:r>
      <w:r w:rsidR="003A4E29" w:rsidRPr="00951E79">
        <w:rPr>
          <w:rFonts w:ascii="Arial" w:hAnsi="Arial" w:cs="Arial"/>
        </w:rPr>
        <w:t xml:space="preserve">подпунктах </w:t>
      </w:r>
      <w:r w:rsidRPr="00951E79">
        <w:rPr>
          <w:rFonts w:ascii="Arial" w:hAnsi="Arial" w:cs="Arial"/>
        </w:rPr>
        <w:t>«д»</w:t>
      </w:r>
      <w:r w:rsidR="003A4E29" w:rsidRPr="00951E79">
        <w:rPr>
          <w:rFonts w:ascii="Arial" w:hAnsi="Arial" w:cs="Arial"/>
        </w:rPr>
        <w:t xml:space="preserve"> и «е»</w:t>
      </w:r>
      <w:r w:rsidRPr="00951E79">
        <w:rPr>
          <w:rFonts w:ascii="Arial" w:hAnsi="Arial" w:cs="Arial"/>
        </w:rPr>
        <w:t xml:space="preserve"> пункта 3.1 настоящего Положения, </w:t>
      </w:r>
      <w:r w:rsidR="00A678CF" w:rsidRPr="00567376">
        <w:rPr>
          <w:rFonts w:ascii="Arial" w:hAnsi="Arial" w:cs="Arial"/>
        </w:rPr>
        <w:t xml:space="preserve">ответственное должностное </w:t>
      </w:r>
      <w:r w:rsidR="00A678CF" w:rsidRPr="00A678CF">
        <w:rPr>
          <w:rFonts w:ascii="Arial" w:hAnsi="Arial" w:cs="Arial"/>
        </w:rPr>
        <w:t>лицо</w:t>
      </w:r>
      <w:r w:rsidR="00A678CF" w:rsidRPr="00A678CF">
        <w:rPr>
          <w:rFonts w:ascii="Arial" w:hAnsi="Arial" w:cs="Arial"/>
          <w:iCs/>
        </w:rPr>
        <w:t xml:space="preserve"> </w:t>
      </w:r>
      <w:r w:rsidRPr="00A678CF">
        <w:rPr>
          <w:rFonts w:ascii="Arial" w:hAnsi="Arial" w:cs="Arial"/>
          <w:iCs/>
        </w:rPr>
        <w:t>кадровой службы</w:t>
      </w:r>
      <w:r w:rsidR="00A678CF">
        <w:rPr>
          <w:rFonts w:ascii="Arial" w:hAnsi="Arial" w:cs="Arial"/>
          <w:iCs/>
        </w:rPr>
        <w:t xml:space="preserve"> </w:t>
      </w:r>
      <w:r w:rsidR="00A678CF">
        <w:rPr>
          <w:rFonts w:ascii="Arial" w:hAnsi="Arial" w:cs="Arial"/>
        </w:rPr>
        <w:t>имеет</w:t>
      </w:r>
      <w:r w:rsidRPr="00951E79">
        <w:rPr>
          <w:rFonts w:ascii="Arial" w:hAnsi="Arial" w:cs="Arial"/>
        </w:rPr>
        <w:t xml:space="preserve">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r w:rsidR="003A4E29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 xml:space="preserve">представитель нанимателя (работодатель) 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3.7. Мотивированные заключения, предусмотренные пунктом 3.5 настоящего Положения, должны содержать: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а) информацию, изложенную в обращениях или уведомлениях, указанных в абзацах втором и четвертом подпункта «б», </w:t>
      </w:r>
      <w:r w:rsidR="000C0309" w:rsidRPr="00951E79">
        <w:rPr>
          <w:rFonts w:ascii="Arial" w:hAnsi="Arial" w:cs="Arial"/>
        </w:rPr>
        <w:t xml:space="preserve">подпунктах «д» и «е» </w:t>
      </w:r>
      <w:r w:rsidRPr="00951E79">
        <w:rPr>
          <w:rFonts w:ascii="Arial" w:hAnsi="Arial" w:cs="Arial"/>
        </w:rPr>
        <w:t>пункта 3.1 настоящего Положения;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</w:t>
      </w:r>
      <w:r w:rsidR="009E36E8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 xml:space="preserve">абзацах втором и четвертом подпункта «б», </w:t>
      </w:r>
      <w:r w:rsidR="002F2C9C" w:rsidRPr="00951E79">
        <w:rPr>
          <w:rFonts w:ascii="Arial" w:hAnsi="Arial" w:cs="Arial"/>
        </w:rPr>
        <w:t>подпунктах «д» и «е»</w:t>
      </w:r>
      <w:r w:rsidRPr="00951E79">
        <w:rPr>
          <w:rFonts w:ascii="Arial" w:hAnsi="Arial" w:cs="Arial"/>
        </w:rPr>
        <w:t xml:space="preserve"> пункта 3.1 настоящего Положения, а также рекомендации для принятия одного из решений в соответствии с</w:t>
      </w:r>
      <w:r w:rsidR="00D02078" w:rsidRPr="00951E79">
        <w:rPr>
          <w:rFonts w:ascii="Arial" w:hAnsi="Arial" w:cs="Arial"/>
        </w:rPr>
        <w:t xml:space="preserve"> пунктами 4.4, 4.6</w:t>
      </w:r>
      <w:r w:rsidR="00C753D3" w:rsidRPr="00951E79">
        <w:rPr>
          <w:rFonts w:ascii="Arial" w:hAnsi="Arial" w:cs="Arial"/>
        </w:rPr>
        <w:t>, 4.8 и 4.9</w:t>
      </w:r>
      <w:r w:rsidRPr="00951E79">
        <w:rPr>
          <w:rFonts w:ascii="Arial" w:hAnsi="Arial" w:cs="Arial"/>
        </w:rPr>
        <w:t xml:space="preserve"> настоящего Положения или иного решения.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3.8. Обращение или уведомления, указанные в абзацах втором и четвертом подпункта «б», </w:t>
      </w:r>
      <w:r w:rsidR="009A1228" w:rsidRPr="00951E79">
        <w:rPr>
          <w:rFonts w:ascii="Arial" w:hAnsi="Arial" w:cs="Arial"/>
        </w:rPr>
        <w:t xml:space="preserve">подпунктах «д» и «е» </w:t>
      </w:r>
      <w:r w:rsidRPr="00951E79">
        <w:rPr>
          <w:rFonts w:ascii="Arial" w:hAnsi="Arial" w:cs="Arial"/>
        </w:rPr>
        <w:t xml:space="preserve">пункта 3.1 настоящего Положения,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3.9. Председатель комиссии при поступлении к нему информации, содержащей основания для проведения заседания комиссии: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</w:t>
      </w:r>
      <w:r w:rsidRPr="00951E79">
        <w:rPr>
          <w:rFonts w:ascii="Arial" w:hAnsi="Arial" w:cs="Arial"/>
          <w:color w:val="FF0000"/>
          <w:vertAlign w:val="superscript"/>
        </w:rPr>
        <w:t>7</w:t>
      </w:r>
      <w:r w:rsidRPr="00951E79">
        <w:rPr>
          <w:rFonts w:ascii="Arial" w:hAnsi="Arial" w:cs="Arial"/>
        </w:rPr>
        <w:t xml:space="preserve"> дней со дня поступления указанной информации, за исключением случаев, предусмотренных пунктом 3.10 настоящего Положения;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</w:t>
      </w:r>
      <w:r w:rsidRPr="00951E79">
        <w:rPr>
          <w:rFonts w:ascii="Arial" w:hAnsi="Arial" w:cs="Arial"/>
        </w:rPr>
        <w:lastRenderedPageBreak/>
        <w:t xml:space="preserve">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A678CF">
        <w:rPr>
          <w:rFonts w:ascii="Arial" w:hAnsi="Arial" w:cs="Arial"/>
        </w:rPr>
        <w:t>ответственному</w:t>
      </w:r>
      <w:r w:rsidR="00A678CF" w:rsidRPr="00567376">
        <w:rPr>
          <w:rFonts w:ascii="Arial" w:hAnsi="Arial" w:cs="Arial"/>
        </w:rPr>
        <w:t xml:space="preserve"> должностно</w:t>
      </w:r>
      <w:r w:rsidR="00A678CF">
        <w:rPr>
          <w:rFonts w:ascii="Arial" w:hAnsi="Arial" w:cs="Arial"/>
        </w:rPr>
        <w:t>му</w:t>
      </w:r>
      <w:r w:rsidR="00A678CF" w:rsidRPr="00567376">
        <w:rPr>
          <w:rFonts w:ascii="Arial" w:hAnsi="Arial" w:cs="Arial"/>
        </w:rPr>
        <w:t xml:space="preserve"> </w:t>
      </w:r>
      <w:r w:rsidR="00A678CF">
        <w:rPr>
          <w:rFonts w:ascii="Arial" w:hAnsi="Arial" w:cs="Arial"/>
        </w:rPr>
        <w:t>лицу</w:t>
      </w:r>
      <w:r w:rsidR="00A678CF" w:rsidRPr="00A678CF">
        <w:rPr>
          <w:rFonts w:ascii="Arial" w:hAnsi="Arial" w:cs="Arial"/>
          <w:iCs/>
        </w:rPr>
        <w:t xml:space="preserve"> кадровой службы</w:t>
      </w:r>
      <w:r w:rsidRPr="00951E79">
        <w:rPr>
          <w:rFonts w:ascii="Arial" w:hAnsi="Arial" w:cs="Arial"/>
        </w:rPr>
        <w:t>, и с результатами ее проверки;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9" w:name="Par147"/>
      <w:bookmarkEnd w:id="19"/>
      <w:r w:rsidRPr="00951E79">
        <w:rPr>
          <w:rFonts w:ascii="Arial" w:hAnsi="Arial" w:cs="Arial"/>
        </w:rPr>
        <w:t>3.10. Заседание комиссии по рассмотрению заявления, указанного в 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66798" w:rsidRPr="00951E79" w:rsidRDefault="002F2C9C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0" w:name="Par149"/>
      <w:bookmarkEnd w:id="20"/>
      <w:r w:rsidRPr="00951E79">
        <w:rPr>
          <w:rFonts w:ascii="Arial" w:hAnsi="Arial" w:cs="Arial"/>
        </w:rPr>
        <w:t xml:space="preserve">Уведомления, указанные в подпунктах </w:t>
      </w:r>
      <w:r w:rsidR="00366798" w:rsidRPr="00951E79">
        <w:rPr>
          <w:rFonts w:ascii="Arial" w:hAnsi="Arial" w:cs="Arial"/>
        </w:rPr>
        <w:t xml:space="preserve">«д» </w:t>
      </w:r>
      <w:r w:rsidRPr="00951E79">
        <w:rPr>
          <w:rFonts w:ascii="Arial" w:hAnsi="Arial" w:cs="Arial"/>
        </w:rPr>
        <w:t xml:space="preserve">и «е» </w:t>
      </w:r>
      <w:r w:rsidR="00366798" w:rsidRPr="00951E79">
        <w:rPr>
          <w:rFonts w:ascii="Arial" w:hAnsi="Arial" w:cs="Arial"/>
        </w:rPr>
        <w:t>пункта 3.1 настоящего Положения, как правило, рассматривается на очередном (плановом) заседании комиссии.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</w:t>
      </w:r>
      <w:r w:rsidR="002F2C9C" w:rsidRPr="00951E79">
        <w:rPr>
          <w:rFonts w:ascii="Arial" w:hAnsi="Arial" w:cs="Arial"/>
        </w:rPr>
        <w:t xml:space="preserve">подпунктами </w:t>
      </w:r>
      <w:r w:rsidRPr="00951E79">
        <w:rPr>
          <w:rFonts w:ascii="Arial" w:hAnsi="Arial" w:cs="Arial"/>
        </w:rPr>
        <w:t>«б»</w:t>
      </w:r>
      <w:r w:rsidR="002F2C9C" w:rsidRPr="00951E79">
        <w:rPr>
          <w:rFonts w:ascii="Arial" w:hAnsi="Arial" w:cs="Arial"/>
        </w:rPr>
        <w:t xml:space="preserve"> и «е» </w:t>
      </w:r>
      <w:r w:rsidRPr="00951E79">
        <w:rPr>
          <w:rFonts w:ascii="Arial" w:hAnsi="Arial" w:cs="Arial"/>
        </w:rPr>
        <w:t>пункта 3.1 настоящего Положения.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3.12.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а) если в обращении, заявлении или уведомлении, предусмотренных </w:t>
      </w:r>
      <w:r w:rsidR="005D73AC" w:rsidRPr="00951E79">
        <w:rPr>
          <w:rFonts w:ascii="Arial" w:hAnsi="Arial" w:cs="Arial"/>
        </w:rPr>
        <w:t xml:space="preserve"> подпунктами «б» и «е» </w:t>
      </w:r>
      <w:r w:rsidRPr="00951E79">
        <w:rPr>
          <w:rFonts w:ascii="Arial" w:hAnsi="Arial" w:cs="Arial"/>
        </w:rPr>
        <w:t>пункта 3.1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r w:rsidRPr="00951E79">
        <w:rPr>
          <w:rFonts w:ascii="Arial" w:hAnsi="Arial" w:cs="Arial"/>
          <w:b/>
          <w:bCs/>
        </w:rPr>
        <w:t>4. Решения, принимаемые комиссией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1" w:name="Par160"/>
      <w:bookmarkEnd w:id="21"/>
      <w:r w:rsidRPr="00951E79">
        <w:rPr>
          <w:rFonts w:ascii="Arial" w:hAnsi="Arial" w:cs="Arial"/>
        </w:rPr>
        <w:t>4.1. По вопросам, указанным в пункте 3.1 настоящего Положения, комиссия принимает решения.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4.2.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2" w:name="Par161"/>
      <w:bookmarkEnd w:id="22"/>
      <w:r w:rsidRPr="00951E79">
        <w:rPr>
          <w:rFonts w:ascii="Arial" w:hAnsi="Arial" w:cs="Arial"/>
        </w:rPr>
        <w:t>а) установить, что сведения, представленные муниципальным служащим в соответствии с подпунктом «а» пункта 1 Порядка проверки достоверности и полноты сведений</w:t>
      </w:r>
      <w:r w:rsidR="00FD6AE9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являются достоверными и полными;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б) установить, что сведения, представленные муниципальным служащим в соответствии с подпунктом «а» пункта 1Порядка проверки достоверности и полноты </w:t>
      </w:r>
      <w:r w:rsidRPr="00951E79">
        <w:rPr>
          <w:rFonts w:ascii="Arial" w:hAnsi="Arial" w:cs="Arial"/>
        </w:rPr>
        <w:lastRenderedPageBreak/>
        <w:t>сведений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4.3.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3" w:name="Par166"/>
      <w:bookmarkEnd w:id="23"/>
      <w:r w:rsidRPr="00951E79">
        <w:rPr>
          <w:rFonts w:ascii="Arial" w:hAnsi="Arial" w:cs="Arial"/>
        </w:rPr>
        <w:t>4.4.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дать гражданину, замещавшему должность муниципальной службы в администрации,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б) отказать гражданину, замещавшему должность муниципальной службы в администрации,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4" w:name="Par169"/>
      <w:bookmarkEnd w:id="24"/>
      <w:r w:rsidRPr="00951E79">
        <w:rPr>
          <w:rFonts w:ascii="Arial" w:hAnsi="Arial" w:cs="Arial"/>
        </w:rPr>
        <w:t>4.5.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5" w:name="Par173"/>
      <w:bookmarkEnd w:id="25"/>
      <w:r w:rsidRPr="00951E79">
        <w:rPr>
          <w:rFonts w:ascii="Arial" w:hAnsi="Arial" w:cs="Arial"/>
        </w:rPr>
        <w:t>4.6. По итогам рассмотрения вопроса, указанного в абзаце четвертом подпункта «б» пункта 3.1 настоящего Положения, комиссия принимает одно из следующих решений: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Pr="00951E79">
        <w:rPr>
          <w:rFonts w:ascii="Arial" w:hAnsi="Arial" w:cs="Arial"/>
        </w:rPr>
        <w:lastRenderedPageBreak/>
        <w:t>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4.7. По итогам рассмотрения вопроса, указанного в подпункте «г» пункта 3.1 настоящего Положения, комиссия принимает одно из следующих решений: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б)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6" w:name="Par181"/>
      <w:bookmarkEnd w:id="26"/>
      <w:r w:rsidRPr="00951E79">
        <w:rPr>
          <w:rFonts w:ascii="Arial" w:hAnsi="Arial" w:cs="Arial"/>
        </w:rPr>
        <w:t>4.8. По итогам рассмотрения вопроса, указанного в подпункте «д» пункта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FD6AE9" w:rsidRPr="00951E79" w:rsidRDefault="00FD6AE9" w:rsidP="00FD6AE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51E79">
        <w:rPr>
          <w:rFonts w:ascii="Arial" w:hAnsi="Arial" w:cs="Arial"/>
        </w:rPr>
        <w:t xml:space="preserve">4.9. </w:t>
      </w:r>
      <w:r w:rsidRPr="00951E79">
        <w:rPr>
          <w:rFonts w:ascii="Arial" w:eastAsia="Calibri" w:hAnsi="Arial" w:cs="Arial"/>
          <w:lang w:eastAsia="ru-RU"/>
        </w:rPr>
        <w:t>По итогам рассмотрения вопроса, указанного в подпункте «е» пункта 3.1 настоящего Положения,  комиссия принимает одно из следующих решений:</w:t>
      </w:r>
    </w:p>
    <w:p w:rsidR="00FD6AE9" w:rsidRPr="00951E79" w:rsidRDefault="00FD6AE9" w:rsidP="00FD6AE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51E79">
        <w:rPr>
          <w:rFonts w:ascii="Arial" w:eastAsia="Calibri" w:hAnsi="Arial" w:cs="Arial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D6AE9" w:rsidRPr="00951E79" w:rsidRDefault="00FD6AE9" w:rsidP="00FD6AE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51E79">
        <w:rPr>
          <w:rFonts w:ascii="Arial" w:eastAsia="Calibri" w:hAnsi="Arial" w:cs="Arial"/>
          <w:lang w:eastAsia="ru-RU"/>
        </w:rPr>
        <w:t xml:space="preserve">б) признать отсутствие причинно-следственной связи между возникновением не зависящих от </w:t>
      </w:r>
      <w:r w:rsidR="009A1228" w:rsidRPr="00951E79">
        <w:rPr>
          <w:rFonts w:ascii="Arial" w:eastAsia="Calibri" w:hAnsi="Arial" w:cs="Arial"/>
          <w:lang w:eastAsia="ru-RU"/>
        </w:rPr>
        <w:t>муниципального</w:t>
      </w:r>
      <w:r w:rsidRPr="00951E79">
        <w:rPr>
          <w:rFonts w:ascii="Arial" w:eastAsia="Calibri" w:hAnsi="Arial" w:cs="Arial"/>
          <w:lang w:eastAsia="ru-RU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66798" w:rsidRPr="00951E79" w:rsidRDefault="009A1228" w:rsidP="00FD6AE9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4.10. </w:t>
      </w:r>
      <w:r w:rsidR="00366798" w:rsidRPr="00951E79">
        <w:rPr>
          <w:rFonts w:ascii="Arial" w:hAnsi="Arial" w:cs="Arial"/>
        </w:rPr>
        <w:t>По итогам рассмотрения вопросов, указанных в подпунктах «а», «б», «г»</w:t>
      </w:r>
      <w:r w:rsidR="00D76BF5" w:rsidRPr="00951E79">
        <w:rPr>
          <w:rFonts w:ascii="Arial" w:hAnsi="Arial" w:cs="Arial"/>
        </w:rPr>
        <w:t>,</w:t>
      </w:r>
      <w:r w:rsidR="00366798" w:rsidRPr="00951E79">
        <w:rPr>
          <w:rFonts w:ascii="Arial" w:hAnsi="Arial" w:cs="Arial"/>
        </w:rPr>
        <w:t xml:space="preserve"> «д» </w:t>
      </w:r>
      <w:r w:rsidRPr="00951E79">
        <w:rPr>
          <w:rFonts w:ascii="Arial" w:hAnsi="Arial" w:cs="Arial"/>
        </w:rPr>
        <w:t xml:space="preserve">и «е» </w:t>
      </w:r>
      <w:r w:rsidR="00366798" w:rsidRPr="00951E79">
        <w:rPr>
          <w:rFonts w:ascii="Arial" w:hAnsi="Arial" w:cs="Arial"/>
        </w:rPr>
        <w:t xml:space="preserve">пункта 3.1 настоящего Положения, и при наличии к тому оснований комиссия может принять иное решение, чем это предусмотрено пунктами </w:t>
      </w:r>
      <w:r w:rsidRPr="00951E79">
        <w:rPr>
          <w:rFonts w:ascii="Arial" w:hAnsi="Arial" w:cs="Arial"/>
        </w:rPr>
        <w:t xml:space="preserve">4.2 - 4.9 </w:t>
      </w:r>
      <w:r w:rsidR="00366798" w:rsidRPr="00951E79">
        <w:rPr>
          <w:rFonts w:ascii="Arial" w:hAnsi="Arial" w:cs="Arial"/>
        </w:rPr>
        <w:t xml:space="preserve">настоящего Положения.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Основания и мотивы принятия такого решения должны быть отражены в протоколе заседания комиссии.</w:t>
      </w:r>
    </w:p>
    <w:p w:rsidR="00366798" w:rsidRPr="00951E79" w:rsidRDefault="009A122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4.11. </w:t>
      </w:r>
      <w:r w:rsidR="00366798" w:rsidRPr="00951E79">
        <w:rPr>
          <w:rFonts w:ascii="Arial" w:hAnsi="Arial" w:cs="Arial"/>
        </w:rPr>
        <w:t>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366798" w:rsidRPr="00951E79" w:rsidRDefault="009A122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lastRenderedPageBreak/>
        <w:t xml:space="preserve">4.12. </w:t>
      </w:r>
      <w:r w:rsidR="00366798" w:rsidRPr="00951E79">
        <w:rPr>
          <w:rFonts w:ascii="Arial" w:hAnsi="Arial" w:cs="Arial"/>
        </w:rPr>
        <w:t>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66798" w:rsidRPr="00951E79" w:rsidRDefault="009A122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4.13. </w:t>
      </w:r>
      <w:r w:rsidR="00366798" w:rsidRPr="00951E79">
        <w:rPr>
          <w:rFonts w:ascii="Arial" w:hAnsi="Arial" w:cs="Arial"/>
        </w:rPr>
        <w:t xml:space="preserve">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представителя нанимателя (работодателя) носят рекомендательный характер.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366798" w:rsidRPr="00951E79" w:rsidRDefault="009A122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4.14. </w:t>
      </w:r>
      <w:r w:rsidR="00366798" w:rsidRPr="00951E79">
        <w:rPr>
          <w:rFonts w:ascii="Arial" w:hAnsi="Arial" w:cs="Arial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В протоколе заседания комиссии указываются: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муниципального служащего, фамилии, имени, отчества (при наличии) гражданина, замещавшего должность муниципальной службы в администрации, в отношении которых рассматривается вопрос;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д) фамилии, имена, отчества (при наличии) выступивших на заседании лиц и краткое изложение их выступлений;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ж) другие сведения;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з) результаты голосования;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и) решение и обоснование его принятия.</w:t>
      </w:r>
    </w:p>
    <w:p w:rsidR="00366798" w:rsidRPr="00951E79" w:rsidRDefault="009A122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4.15. </w:t>
      </w:r>
      <w:r w:rsidR="00366798" w:rsidRPr="00951E79">
        <w:rPr>
          <w:rFonts w:ascii="Arial" w:hAnsi="Arial" w:cs="Arial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66798" w:rsidRPr="00951E79" w:rsidRDefault="009A122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4.16. </w:t>
      </w:r>
      <w:r w:rsidR="00366798" w:rsidRPr="00951E79">
        <w:rPr>
          <w:rFonts w:ascii="Arial" w:hAnsi="Arial" w:cs="Arial"/>
        </w:rPr>
        <w:t>Копии протокола заседания комиссии в 7</w:t>
      </w:r>
      <w:r w:rsidR="00366798" w:rsidRPr="00951E79">
        <w:rPr>
          <w:rFonts w:ascii="Arial" w:hAnsi="Arial" w:cs="Arial"/>
          <w:color w:val="FF0000"/>
          <w:vertAlign w:val="superscript"/>
        </w:rPr>
        <w:t>7</w:t>
      </w:r>
      <w:r w:rsidR="00366798" w:rsidRPr="00951E79">
        <w:rPr>
          <w:rFonts w:ascii="Arial" w:hAnsi="Arial" w:cs="Arial"/>
        </w:rPr>
        <w:t>-дневный срок со дня заседания направляются представителю нанимателя (работодателю), полностью или в виде выписок из него – муниципальному служащему,</w:t>
      </w:r>
      <w:r w:rsidRPr="00951E79">
        <w:rPr>
          <w:rFonts w:ascii="Arial" w:hAnsi="Arial" w:cs="Arial"/>
        </w:rPr>
        <w:t xml:space="preserve"> </w:t>
      </w:r>
      <w:r w:rsidR="00366798" w:rsidRPr="00951E79">
        <w:rPr>
          <w:rFonts w:ascii="Arial" w:hAnsi="Arial" w:cs="Arial"/>
        </w:rPr>
        <w:t>гражданину, замещавшему должность муниципальной службы в администрации, а также по решению комиссии – иным заинтересованным лицам.</w:t>
      </w:r>
    </w:p>
    <w:p w:rsidR="00366798" w:rsidRPr="00951E79" w:rsidRDefault="009A122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4.17. </w:t>
      </w:r>
      <w:r w:rsidR="00366798" w:rsidRPr="00951E79">
        <w:rPr>
          <w:rFonts w:ascii="Arial" w:hAnsi="Arial" w:cs="Arial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r w:rsidRPr="00951E79">
        <w:rPr>
          <w:rFonts w:ascii="Arial" w:hAnsi="Arial" w:cs="Arial"/>
          <w:b/>
          <w:bCs/>
        </w:rPr>
        <w:t>5. Порядок реализации решений комиссии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5.1.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</w:t>
      </w:r>
      <w:r w:rsidRPr="00951E79">
        <w:rPr>
          <w:rFonts w:ascii="Arial" w:hAnsi="Arial" w:cs="Arial"/>
        </w:rPr>
        <w:lastRenderedPageBreak/>
        <w:t xml:space="preserve">Российской Федерации, а также по иным вопросам организации противодействия коррупции. 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</w:t>
      </w:r>
      <w:r w:rsidR="00F4390C" w:rsidRPr="00951E79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>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5.2.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5.3.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 xml:space="preserve">5.4. Для исполнения решений комиссии могут быть подготовлены проекты нормативных правовых актов администрации, решений или поручений </w:t>
      </w:r>
      <w:r w:rsidRPr="00A678CF">
        <w:rPr>
          <w:rFonts w:ascii="Arial" w:hAnsi="Arial" w:cs="Arial"/>
          <w:iCs/>
          <w:kern w:val="1"/>
        </w:rPr>
        <w:t xml:space="preserve">главы </w:t>
      </w:r>
      <w:r w:rsidR="00A678CF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A678CF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A678CF" w:rsidRPr="00BA22AD">
        <w:rPr>
          <w:rFonts w:ascii="Arial" w:hAnsi="Arial" w:cs="Arial"/>
          <w:bCs/>
          <w:iCs/>
          <w:kern w:val="1"/>
        </w:rPr>
        <w:t>поселения</w:t>
      </w:r>
      <w:r w:rsidRPr="00951E79">
        <w:rPr>
          <w:rFonts w:ascii="Arial" w:hAnsi="Arial" w:cs="Arial"/>
        </w:rPr>
        <w:t>, которые в установленном порядке представляются на рассмотре</w:t>
      </w:r>
      <w:r w:rsidR="00FD59B4">
        <w:rPr>
          <w:rFonts w:ascii="Arial" w:hAnsi="Arial" w:cs="Arial"/>
        </w:rPr>
        <w:t>ние главе</w:t>
      </w:r>
      <w:r w:rsidR="00FD59B4" w:rsidRPr="00FD59B4">
        <w:rPr>
          <w:rFonts w:ascii="Arial" w:hAnsi="Arial" w:cs="Arial"/>
          <w:bCs/>
        </w:rPr>
        <w:t xml:space="preserve"> </w:t>
      </w:r>
      <w:r w:rsidR="00FD59B4" w:rsidRPr="00BA22AD">
        <w:rPr>
          <w:rFonts w:ascii="Arial" w:hAnsi="Arial" w:cs="Arial"/>
          <w:bCs/>
        </w:rPr>
        <w:t xml:space="preserve">администрации </w:t>
      </w:r>
      <w:r w:rsidR="00FD59B4" w:rsidRPr="00BA22AD">
        <w:rPr>
          <w:rFonts w:ascii="Arial" w:hAnsi="Arial" w:cs="Arial"/>
          <w:bCs/>
          <w:iCs/>
          <w:kern w:val="1"/>
        </w:rPr>
        <w:t>Большебабинского сельского</w:t>
      </w:r>
      <w:r w:rsidR="00FD59B4" w:rsidRPr="00FF0EF2">
        <w:rPr>
          <w:rFonts w:ascii="Arial" w:hAnsi="Arial" w:cs="Arial"/>
          <w:b/>
          <w:bCs/>
          <w:iCs/>
          <w:kern w:val="1"/>
        </w:rPr>
        <w:t xml:space="preserve"> </w:t>
      </w:r>
      <w:r w:rsidR="00FD59B4" w:rsidRPr="00FD59B4">
        <w:rPr>
          <w:rFonts w:ascii="Arial" w:hAnsi="Arial" w:cs="Arial"/>
          <w:bCs/>
          <w:iCs/>
          <w:kern w:val="1"/>
        </w:rPr>
        <w:t>поселения.</w:t>
      </w: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</w:p>
    <w:p w:rsidR="00366798" w:rsidRPr="00951E79" w:rsidRDefault="00366798" w:rsidP="00055147">
      <w:pPr>
        <w:pStyle w:val="ConsPlusNormal"/>
        <w:jc w:val="center"/>
        <w:rPr>
          <w:rFonts w:ascii="Arial" w:hAnsi="Arial" w:cs="Arial"/>
          <w:b/>
          <w:bCs/>
        </w:rPr>
      </w:pPr>
      <w:r w:rsidRPr="00951E79">
        <w:rPr>
          <w:rFonts w:ascii="Arial" w:hAnsi="Arial" w:cs="Arial"/>
          <w:b/>
          <w:bCs/>
        </w:rPr>
        <w:t>6. Заключительные положения</w:t>
      </w: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366798" w:rsidRPr="00951E79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вопрос.</w:t>
      </w:r>
    </w:p>
    <w:p w:rsidR="00366798" w:rsidRPr="00FD59B4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951E79">
        <w:rPr>
          <w:rFonts w:ascii="Arial" w:hAnsi="Arial" w:cs="Arial"/>
        </w:rPr>
        <w:t>6.2.</w:t>
      </w:r>
      <w:bookmarkStart w:id="27" w:name="Par188"/>
      <w:bookmarkEnd w:id="27"/>
      <w:r w:rsidR="00FD59B4">
        <w:rPr>
          <w:rFonts w:ascii="Arial" w:hAnsi="Arial" w:cs="Arial"/>
        </w:rPr>
        <w:t xml:space="preserve"> </w:t>
      </w:r>
      <w:r w:rsidRPr="00951E79">
        <w:rPr>
          <w:rFonts w:ascii="Arial" w:hAnsi="Arial" w:cs="Arial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Pr="00FD59B4">
        <w:rPr>
          <w:rFonts w:ascii="Arial" w:hAnsi="Arial" w:cs="Arial"/>
        </w:rPr>
        <w:t xml:space="preserve">осуществляются </w:t>
      </w:r>
      <w:r w:rsidR="00FD59B4" w:rsidRPr="00FD59B4">
        <w:rPr>
          <w:rFonts w:ascii="Arial" w:hAnsi="Arial" w:cs="Arial"/>
          <w:iCs/>
        </w:rPr>
        <w:t>ответственным должностным</w:t>
      </w:r>
      <w:r w:rsidRPr="00FD59B4">
        <w:rPr>
          <w:rFonts w:ascii="Arial" w:hAnsi="Arial" w:cs="Arial"/>
          <w:iCs/>
        </w:rPr>
        <w:t xml:space="preserve"> лицом</w:t>
      </w:r>
      <w:r w:rsidR="00FD59B4" w:rsidRPr="00FD59B4">
        <w:rPr>
          <w:rFonts w:ascii="Arial" w:hAnsi="Arial" w:cs="Arial"/>
          <w:iCs/>
        </w:rPr>
        <w:t xml:space="preserve"> кадровой службы</w:t>
      </w:r>
      <w:r w:rsidRPr="00FD59B4">
        <w:rPr>
          <w:rFonts w:ascii="Arial" w:hAnsi="Arial" w:cs="Arial"/>
        </w:rPr>
        <w:t>.</w:t>
      </w:r>
    </w:p>
    <w:p w:rsidR="00366798" w:rsidRPr="00FD59B4" w:rsidRDefault="00366798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366798" w:rsidRPr="00FD59B4" w:rsidRDefault="00366798" w:rsidP="00055147">
      <w:pPr>
        <w:ind w:firstLine="709"/>
        <w:rPr>
          <w:rFonts w:ascii="Arial" w:hAnsi="Arial" w:cs="Arial"/>
        </w:rPr>
      </w:pPr>
    </w:p>
    <w:p w:rsidR="00366798" w:rsidRPr="00951E79" w:rsidRDefault="00366798" w:rsidP="00055147">
      <w:pPr>
        <w:rPr>
          <w:rFonts w:ascii="Arial" w:hAnsi="Arial" w:cs="Arial"/>
        </w:rPr>
      </w:pPr>
    </w:p>
    <w:p w:rsidR="00366798" w:rsidRPr="00951E79" w:rsidRDefault="00366798">
      <w:pPr>
        <w:rPr>
          <w:rFonts w:ascii="Arial" w:hAnsi="Arial" w:cs="Arial"/>
        </w:rPr>
      </w:pPr>
    </w:p>
    <w:sectPr w:rsidR="00366798" w:rsidRPr="00951E79" w:rsidSect="009050E4">
      <w:pgSz w:w="11906" w:h="16838"/>
      <w:pgMar w:top="907" w:right="680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F6A" w:rsidRDefault="007C1F6A" w:rsidP="00055147">
      <w:r>
        <w:separator/>
      </w:r>
    </w:p>
  </w:endnote>
  <w:endnote w:type="continuationSeparator" w:id="0">
    <w:p w:rsidR="007C1F6A" w:rsidRDefault="007C1F6A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F6A" w:rsidRDefault="007C1F6A" w:rsidP="00055147">
      <w:r>
        <w:separator/>
      </w:r>
    </w:p>
  </w:footnote>
  <w:footnote w:type="continuationSeparator" w:id="0">
    <w:p w:rsidR="007C1F6A" w:rsidRDefault="007C1F6A" w:rsidP="0005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44"/>
    <w:rsid w:val="00010FD0"/>
    <w:rsid w:val="0003450F"/>
    <w:rsid w:val="0003576A"/>
    <w:rsid w:val="0004137F"/>
    <w:rsid w:val="00044EA3"/>
    <w:rsid w:val="00055147"/>
    <w:rsid w:val="00091FC1"/>
    <w:rsid w:val="00094947"/>
    <w:rsid w:val="000B6BA1"/>
    <w:rsid w:val="000C0309"/>
    <w:rsid w:val="000E6203"/>
    <w:rsid w:val="000F4C8D"/>
    <w:rsid w:val="00113C57"/>
    <w:rsid w:val="0011542F"/>
    <w:rsid w:val="001520F2"/>
    <w:rsid w:val="001B06E0"/>
    <w:rsid w:val="002029A3"/>
    <w:rsid w:val="002150A8"/>
    <w:rsid w:val="002358D1"/>
    <w:rsid w:val="00245324"/>
    <w:rsid w:val="00270CE8"/>
    <w:rsid w:val="00291656"/>
    <w:rsid w:val="002A3C2D"/>
    <w:rsid w:val="002B4299"/>
    <w:rsid w:val="002C1743"/>
    <w:rsid w:val="002E3E1C"/>
    <w:rsid w:val="002F2C9C"/>
    <w:rsid w:val="002F43E9"/>
    <w:rsid w:val="003002CC"/>
    <w:rsid w:val="00361895"/>
    <w:rsid w:val="00366798"/>
    <w:rsid w:val="0038362D"/>
    <w:rsid w:val="003A4E29"/>
    <w:rsid w:val="003A574E"/>
    <w:rsid w:val="003B6B45"/>
    <w:rsid w:val="003D6AC2"/>
    <w:rsid w:val="00437A9A"/>
    <w:rsid w:val="004921BE"/>
    <w:rsid w:val="004A1F1D"/>
    <w:rsid w:val="004C2C7D"/>
    <w:rsid w:val="004F118F"/>
    <w:rsid w:val="004F318D"/>
    <w:rsid w:val="004F7907"/>
    <w:rsid w:val="005469F1"/>
    <w:rsid w:val="00552FF3"/>
    <w:rsid w:val="005656DC"/>
    <w:rsid w:val="005A65C6"/>
    <w:rsid w:val="005D73AC"/>
    <w:rsid w:val="0061478F"/>
    <w:rsid w:val="006214CA"/>
    <w:rsid w:val="00623D54"/>
    <w:rsid w:val="0064586B"/>
    <w:rsid w:val="00645B68"/>
    <w:rsid w:val="006D5D35"/>
    <w:rsid w:val="006D6CEE"/>
    <w:rsid w:val="006F4925"/>
    <w:rsid w:val="007121B3"/>
    <w:rsid w:val="00742DF0"/>
    <w:rsid w:val="007B04BF"/>
    <w:rsid w:val="007C1F6A"/>
    <w:rsid w:val="007E557F"/>
    <w:rsid w:val="00813586"/>
    <w:rsid w:val="0081709A"/>
    <w:rsid w:val="00821BE3"/>
    <w:rsid w:val="00831694"/>
    <w:rsid w:val="00876D0E"/>
    <w:rsid w:val="008A7991"/>
    <w:rsid w:val="008B59D7"/>
    <w:rsid w:val="008B76C9"/>
    <w:rsid w:val="008B7791"/>
    <w:rsid w:val="008C4615"/>
    <w:rsid w:val="008D6198"/>
    <w:rsid w:val="008E6479"/>
    <w:rsid w:val="008F1601"/>
    <w:rsid w:val="009050E4"/>
    <w:rsid w:val="009064C0"/>
    <w:rsid w:val="009145C2"/>
    <w:rsid w:val="00917770"/>
    <w:rsid w:val="009459A5"/>
    <w:rsid w:val="00945F67"/>
    <w:rsid w:val="00951E79"/>
    <w:rsid w:val="009A1228"/>
    <w:rsid w:val="009A7E3C"/>
    <w:rsid w:val="009C28BB"/>
    <w:rsid w:val="009E36E8"/>
    <w:rsid w:val="009E4F19"/>
    <w:rsid w:val="009E6DE0"/>
    <w:rsid w:val="00A06D2B"/>
    <w:rsid w:val="00A43579"/>
    <w:rsid w:val="00A561F1"/>
    <w:rsid w:val="00A678CF"/>
    <w:rsid w:val="00A71020"/>
    <w:rsid w:val="00A7339E"/>
    <w:rsid w:val="00A85EDC"/>
    <w:rsid w:val="00A931F8"/>
    <w:rsid w:val="00AE6A1C"/>
    <w:rsid w:val="00AF7B9C"/>
    <w:rsid w:val="00B131C8"/>
    <w:rsid w:val="00B2177E"/>
    <w:rsid w:val="00B25D7B"/>
    <w:rsid w:val="00B606BB"/>
    <w:rsid w:val="00B774AA"/>
    <w:rsid w:val="00BA22AD"/>
    <w:rsid w:val="00BC4220"/>
    <w:rsid w:val="00BC770E"/>
    <w:rsid w:val="00BD24CF"/>
    <w:rsid w:val="00BF004D"/>
    <w:rsid w:val="00C378C4"/>
    <w:rsid w:val="00C753D3"/>
    <w:rsid w:val="00CA0F15"/>
    <w:rsid w:val="00CC249E"/>
    <w:rsid w:val="00D02078"/>
    <w:rsid w:val="00D03C5C"/>
    <w:rsid w:val="00D21280"/>
    <w:rsid w:val="00D63D0A"/>
    <w:rsid w:val="00D76BF5"/>
    <w:rsid w:val="00D82ABD"/>
    <w:rsid w:val="00DA622C"/>
    <w:rsid w:val="00DF2644"/>
    <w:rsid w:val="00E95EE3"/>
    <w:rsid w:val="00EA6547"/>
    <w:rsid w:val="00EC45A1"/>
    <w:rsid w:val="00ED5577"/>
    <w:rsid w:val="00F14038"/>
    <w:rsid w:val="00F40A8F"/>
    <w:rsid w:val="00F4390C"/>
    <w:rsid w:val="00F519B7"/>
    <w:rsid w:val="00F972E2"/>
    <w:rsid w:val="00FB27AB"/>
    <w:rsid w:val="00FD59B4"/>
    <w:rsid w:val="00FD6AE9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EB5286-E9E1-4A1A-BBF9-30190073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4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51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5514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basedOn w:val="a0"/>
    <w:uiPriority w:val="99"/>
    <w:semiHidden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37A9A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character" w:styleId="aa">
    <w:name w:val="Hyperlink"/>
    <w:basedOn w:val="a0"/>
    <w:uiPriority w:val="99"/>
    <w:rsid w:val="0011542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C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46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D6EA-65F6-4B2A-81CB-EF6A6F75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34406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User</cp:lastModifiedBy>
  <cp:revision>15</cp:revision>
  <cp:lastPrinted>2025-06-24T10:35:00Z</cp:lastPrinted>
  <dcterms:created xsi:type="dcterms:W3CDTF">2025-04-22T12:18:00Z</dcterms:created>
  <dcterms:modified xsi:type="dcterms:W3CDTF">2025-06-24T10:37:00Z</dcterms:modified>
</cp:coreProperties>
</file>